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178268" w14:textId="3E4AD1D9" w:rsidR="00A53A29" w:rsidRPr="007077F0" w:rsidRDefault="00591E5D" w:rsidP="0007241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77F0">
        <w:rPr>
          <w:rFonts w:ascii="Arial" w:hAnsi="Arial" w:cs="Arial"/>
          <w:sz w:val="24"/>
          <w:szCs w:val="24"/>
        </w:rPr>
        <w:t xml:space="preserve">       </w:t>
      </w:r>
      <w:r w:rsidR="00072414" w:rsidRPr="007077F0">
        <w:rPr>
          <w:rFonts w:ascii="Times New Roman" w:hAnsi="Times New Roman" w:cs="Times New Roman"/>
          <w:sz w:val="24"/>
          <w:szCs w:val="24"/>
        </w:rPr>
        <w:t xml:space="preserve">DECRETO </w:t>
      </w:r>
      <w:r w:rsidR="007077F0" w:rsidRPr="007077F0">
        <w:rPr>
          <w:rFonts w:ascii="Times New Roman" w:hAnsi="Times New Roman" w:cs="Times New Roman"/>
          <w:sz w:val="24"/>
          <w:szCs w:val="24"/>
        </w:rPr>
        <w:t>EXECUTIVO Nº 2.7</w:t>
      </w:r>
      <w:r w:rsidR="00962145">
        <w:rPr>
          <w:rFonts w:ascii="Times New Roman" w:hAnsi="Times New Roman" w:cs="Times New Roman"/>
          <w:sz w:val="24"/>
          <w:szCs w:val="24"/>
        </w:rPr>
        <w:t>79</w:t>
      </w:r>
      <w:r w:rsidR="007077F0" w:rsidRPr="007077F0">
        <w:rPr>
          <w:rFonts w:ascii="Times New Roman" w:hAnsi="Times New Roman" w:cs="Times New Roman"/>
          <w:sz w:val="24"/>
          <w:szCs w:val="24"/>
        </w:rPr>
        <w:t xml:space="preserve">, DE </w:t>
      </w:r>
      <w:r w:rsidR="00962145">
        <w:rPr>
          <w:rFonts w:ascii="Times New Roman" w:hAnsi="Times New Roman" w:cs="Times New Roman"/>
          <w:sz w:val="24"/>
          <w:szCs w:val="24"/>
        </w:rPr>
        <w:t>07</w:t>
      </w:r>
      <w:r w:rsidR="007077F0" w:rsidRPr="007077F0">
        <w:rPr>
          <w:rFonts w:ascii="Times New Roman" w:hAnsi="Times New Roman" w:cs="Times New Roman"/>
          <w:sz w:val="24"/>
          <w:szCs w:val="24"/>
        </w:rPr>
        <w:t xml:space="preserve"> DE </w:t>
      </w:r>
      <w:r w:rsidR="00962145">
        <w:rPr>
          <w:rFonts w:ascii="Times New Roman" w:hAnsi="Times New Roman" w:cs="Times New Roman"/>
          <w:sz w:val="24"/>
          <w:szCs w:val="24"/>
        </w:rPr>
        <w:t>MAIO</w:t>
      </w:r>
      <w:r w:rsidR="007077F0" w:rsidRPr="007077F0">
        <w:rPr>
          <w:rFonts w:ascii="Times New Roman" w:hAnsi="Times New Roman" w:cs="Times New Roman"/>
          <w:sz w:val="24"/>
          <w:szCs w:val="24"/>
        </w:rPr>
        <w:t xml:space="preserve"> DE 2020.</w:t>
      </w:r>
    </w:p>
    <w:p w14:paraId="52F2BB74" w14:textId="77777777" w:rsidR="00072414" w:rsidRPr="007077F0" w:rsidRDefault="00072414" w:rsidP="0007241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0E2BA7" w14:textId="7443006C" w:rsidR="00072414" w:rsidRPr="007077F0" w:rsidRDefault="0053615F" w:rsidP="007077F0">
      <w:pPr>
        <w:spacing w:after="0" w:line="360" w:lineRule="auto"/>
        <w:ind w:left="3686" w:firstLine="3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Prorroga prazo de suspensão das atividades escolares da rede municipal de ensino </w:t>
      </w:r>
      <w:r w:rsidR="00383EBA">
        <w:rPr>
          <w:rFonts w:ascii="Times New Roman" w:hAnsi="Times New Roman" w:cs="Times New Roman"/>
          <w:sz w:val="24"/>
          <w:szCs w:val="24"/>
        </w:rPr>
        <w:t xml:space="preserve">de Coronel Barros </w:t>
      </w:r>
      <w:r>
        <w:rPr>
          <w:rFonts w:ascii="Times New Roman" w:hAnsi="Times New Roman" w:cs="Times New Roman"/>
          <w:sz w:val="24"/>
          <w:szCs w:val="24"/>
        </w:rPr>
        <w:t xml:space="preserve">e regulamenta o funcionamento das atividades dos servidores lotados ou que prestam serviços junto as escolas </w:t>
      </w:r>
      <w:r w:rsidR="00383EBA">
        <w:rPr>
          <w:rFonts w:ascii="Times New Roman" w:hAnsi="Times New Roman" w:cs="Times New Roman"/>
          <w:sz w:val="24"/>
          <w:szCs w:val="24"/>
        </w:rPr>
        <w:t xml:space="preserve">da rede </w:t>
      </w:r>
      <w:r>
        <w:rPr>
          <w:rFonts w:ascii="Times New Roman" w:hAnsi="Times New Roman" w:cs="Times New Roman"/>
          <w:sz w:val="24"/>
          <w:szCs w:val="24"/>
        </w:rPr>
        <w:t>municipa</w:t>
      </w:r>
      <w:r w:rsidR="00383EBA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398EE87" w14:textId="1F1AC3DB" w:rsidR="00172EA2" w:rsidRDefault="00172EA2" w:rsidP="007F6A95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581D178" w14:textId="302F4735" w:rsidR="007077F0" w:rsidRDefault="007077F0" w:rsidP="007F6A95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77F0">
        <w:rPr>
          <w:rFonts w:ascii="Times New Roman" w:hAnsi="Times New Roman" w:cs="Times New Roman"/>
          <w:sz w:val="24"/>
          <w:szCs w:val="24"/>
        </w:rPr>
        <w:t xml:space="preserve">Prefeito Municipal de Coronel Barros, no uso de suas atribuições legais e nos termos de que dispõe </w:t>
      </w:r>
      <w:r w:rsidRPr="00A43A05">
        <w:rPr>
          <w:rFonts w:ascii="Times New Roman" w:hAnsi="Times New Roman" w:cs="Times New Roman"/>
          <w:color w:val="000000" w:themeColor="text1"/>
          <w:sz w:val="24"/>
          <w:szCs w:val="24"/>
        </w:rPr>
        <w:t>o art.57, inciso IV da Lei Orgânica Municipal, e</w:t>
      </w:r>
    </w:p>
    <w:p w14:paraId="0F97FC55" w14:textId="12FFA5A9" w:rsidR="00A60D44" w:rsidRDefault="00D66F74" w:rsidP="00A60D44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77F0">
        <w:rPr>
          <w:rFonts w:ascii="Times New Roman" w:hAnsi="Times New Roman" w:cs="Times New Roman"/>
          <w:sz w:val="24"/>
          <w:szCs w:val="24"/>
        </w:rPr>
        <w:t xml:space="preserve">CONSIDERANDO </w:t>
      </w:r>
      <w:r w:rsidR="00A60D44">
        <w:rPr>
          <w:rFonts w:ascii="Times New Roman" w:hAnsi="Times New Roman" w:cs="Times New Roman"/>
          <w:sz w:val="24"/>
          <w:szCs w:val="24"/>
        </w:rPr>
        <w:t xml:space="preserve">a evolução dos casos suspeitos e confirmados do coronavirus em âmbito nacional , estadual e regional, </w:t>
      </w:r>
      <w:r w:rsidR="0053615F">
        <w:rPr>
          <w:rFonts w:ascii="Times New Roman" w:hAnsi="Times New Roman" w:cs="Times New Roman"/>
          <w:sz w:val="24"/>
          <w:szCs w:val="24"/>
        </w:rPr>
        <w:t xml:space="preserve">e a </w:t>
      </w:r>
      <w:r w:rsidR="00383EBA">
        <w:rPr>
          <w:rFonts w:ascii="Times New Roman" w:hAnsi="Times New Roman" w:cs="Times New Roman"/>
          <w:sz w:val="24"/>
          <w:szCs w:val="24"/>
        </w:rPr>
        <w:t xml:space="preserve">necessidade de </w:t>
      </w:r>
      <w:r w:rsidR="0053615F">
        <w:rPr>
          <w:rFonts w:ascii="Times New Roman" w:hAnsi="Times New Roman" w:cs="Times New Roman"/>
          <w:sz w:val="24"/>
          <w:szCs w:val="24"/>
        </w:rPr>
        <w:t xml:space="preserve">manutenção do isolamento social recomendado pelos órgão </w:t>
      </w:r>
      <w:r w:rsidR="00383EBA">
        <w:rPr>
          <w:rFonts w:ascii="Times New Roman" w:hAnsi="Times New Roman" w:cs="Times New Roman"/>
          <w:sz w:val="24"/>
          <w:szCs w:val="24"/>
        </w:rPr>
        <w:t xml:space="preserve">oficiais </w:t>
      </w:r>
      <w:r w:rsidR="0053615F">
        <w:rPr>
          <w:rFonts w:ascii="Times New Roman" w:hAnsi="Times New Roman" w:cs="Times New Roman"/>
          <w:sz w:val="24"/>
          <w:szCs w:val="24"/>
        </w:rPr>
        <w:t xml:space="preserve">de saúde </w:t>
      </w:r>
    </w:p>
    <w:p w14:paraId="03D6C6CB" w14:textId="7482F1F3" w:rsidR="00A60D44" w:rsidRDefault="00A60D44" w:rsidP="00A60D44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CONSIDERANDO a </w:t>
      </w:r>
      <w:r w:rsidR="0053615F">
        <w:rPr>
          <w:rFonts w:ascii="Times New Roman" w:hAnsi="Times New Roman" w:cs="Times New Roman"/>
          <w:sz w:val="24"/>
          <w:szCs w:val="24"/>
        </w:rPr>
        <w:t>prorrogação da suspensão das atividades escolares pelo Governador do Estado do Rio Grande do Sul,</w:t>
      </w:r>
    </w:p>
    <w:p w14:paraId="5E88E1E6" w14:textId="3583C4B0" w:rsidR="00383EBA" w:rsidRPr="007077F0" w:rsidRDefault="00383EBA" w:rsidP="00A60D44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 as orientações de prorrogação da suspensão das atividades escolares da FAMURS/UNDIME/UNCME,</w:t>
      </w:r>
    </w:p>
    <w:p w14:paraId="00ECEB9B" w14:textId="77777777" w:rsidR="00172EA2" w:rsidRPr="007077F0" w:rsidRDefault="00172EA2" w:rsidP="007F6A95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5154DD7" w14:textId="1C174884" w:rsidR="00072414" w:rsidRDefault="00072414" w:rsidP="007F6A95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77F0">
        <w:rPr>
          <w:rFonts w:ascii="Times New Roman" w:hAnsi="Times New Roman" w:cs="Times New Roman"/>
          <w:sz w:val="24"/>
          <w:szCs w:val="24"/>
        </w:rPr>
        <w:t>DECRETA:</w:t>
      </w:r>
    </w:p>
    <w:p w14:paraId="4445B410" w14:textId="77777777" w:rsidR="00172EA2" w:rsidRPr="00FA2810" w:rsidRDefault="00172EA2" w:rsidP="007F6A95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C948D7F" w14:textId="77777777" w:rsidR="00A27840" w:rsidRDefault="00472F06" w:rsidP="009621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2810">
        <w:rPr>
          <w:rFonts w:ascii="Times New Roman" w:hAnsi="Times New Roman" w:cs="Times New Roman"/>
          <w:bCs/>
          <w:sz w:val="24"/>
          <w:szCs w:val="24"/>
        </w:rPr>
        <w:t>Art. 1º</w:t>
      </w:r>
      <w:r w:rsidRPr="00FA2810">
        <w:rPr>
          <w:rFonts w:ascii="Times New Roman" w:hAnsi="Times New Roman" w:cs="Times New Roman"/>
          <w:sz w:val="24"/>
          <w:szCs w:val="24"/>
        </w:rPr>
        <w:t xml:space="preserve"> </w:t>
      </w:r>
      <w:r w:rsidR="00072523" w:rsidRPr="00FA2810">
        <w:rPr>
          <w:rFonts w:ascii="Times New Roman" w:hAnsi="Times New Roman" w:cs="Times New Roman"/>
          <w:sz w:val="24"/>
          <w:szCs w:val="24"/>
        </w:rPr>
        <w:t xml:space="preserve"> </w:t>
      </w:r>
      <w:r w:rsidR="0053615F" w:rsidRPr="00FA2810">
        <w:rPr>
          <w:rFonts w:ascii="Times New Roman" w:hAnsi="Times New Roman" w:cs="Times New Roman"/>
          <w:sz w:val="24"/>
          <w:szCs w:val="24"/>
        </w:rPr>
        <w:t>Prorroga a suspensão das atividades</w:t>
      </w:r>
      <w:r w:rsidR="003711B5">
        <w:rPr>
          <w:rFonts w:ascii="Times New Roman" w:hAnsi="Times New Roman" w:cs="Times New Roman"/>
          <w:sz w:val="24"/>
          <w:szCs w:val="24"/>
        </w:rPr>
        <w:t xml:space="preserve"> escolares presenciais </w:t>
      </w:r>
      <w:r w:rsidR="0053615F" w:rsidRPr="00FA2810">
        <w:rPr>
          <w:rFonts w:ascii="Times New Roman" w:hAnsi="Times New Roman" w:cs="Times New Roman"/>
          <w:sz w:val="24"/>
          <w:szCs w:val="24"/>
        </w:rPr>
        <w:t xml:space="preserve"> da rede municipal </w:t>
      </w:r>
      <w:r w:rsidR="00383EBA" w:rsidRPr="00FA2810">
        <w:rPr>
          <w:rFonts w:ascii="Times New Roman" w:hAnsi="Times New Roman" w:cs="Times New Roman"/>
          <w:sz w:val="24"/>
          <w:szCs w:val="24"/>
        </w:rPr>
        <w:t xml:space="preserve">de ensino, de que trata o art. 2º A do  Decreto Municipal 2.739/2020  </w:t>
      </w:r>
      <w:r w:rsidR="003711B5">
        <w:rPr>
          <w:rFonts w:ascii="Times New Roman" w:hAnsi="Times New Roman" w:cs="Times New Roman"/>
          <w:sz w:val="24"/>
          <w:szCs w:val="24"/>
        </w:rPr>
        <w:t>do dia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 04 a 18 de maio</w:t>
      </w:r>
      <w:r w:rsidR="00A27840">
        <w:rPr>
          <w:rFonts w:ascii="Times New Roman" w:hAnsi="Times New Roman" w:cs="Times New Roman"/>
          <w:sz w:val="24"/>
          <w:szCs w:val="24"/>
        </w:rPr>
        <w:t>.</w:t>
      </w:r>
    </w:p>
    <w:p w14:paraId="38AE6A83" w14:textId="2D195014" w:rsidR="00962145" w:rsidRPr="00962145" w:rsidRDefault="00A27840" w:rsidP="009621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Parágrafo único. </w:t>
      </w:r>
      <w:r w:rsidRPr="00FA2810">
        <w:rPr>
          <w:rFonts w:ascii="Times New Roman" w:hAnsi="Times New Roman" w:cs="Times New Roman"/>
          <w:sz w:val="24"/>
          <w:szCs w:val="24"/>
        </w:rPr>
        <w:t>Durante o período de prorrogação da suspensão das atividades</w:t>
      </w:r>
      <w:r>
        <w:rPr>
          <w:rFonts w:ascii="Times New Roman" w:hAnsi="Times New Roman" w:cs="Times New Roman"/>
          <w:sz w:val="24"/>
          <w:szCs w:val="24"/>
        </w:rPr>
        <w:t xml:space="preserve"> presenciais</w:t>
      </w:r>
      <w:r w:rsidRPr="00FA2810">
        <w:rPr>
          <w:rFonts w:ascii="Times New Roman" w:hAnsi="Times New Roman" w:cs="Times New Roman"/>
          <w:sz w:val="24"/>
          <w:szCs w:val="24"/>
        </w:rPr>
        <w:t xml:space="preserve"> escolares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os professores, acompanhados pelas coordenações pedagógicas e direções da </w:t>
      </w:r>
      <w:r w:rsidR="00513A67">
        <w:rPr>
          <w:rFonts w:ascii="Times New Roman" w:hAnsi="Times New Roman" w:cs="Times New Roman"/>
          <w:sz w:val="24"/>
          <w:szCs w:val="24"/>
        </w:rPr>
        <w:t>R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ede </w:t>
      </w:r>
      <w:r w:rsidR="00513A67">
        <w:rPr>
          <w:rFonts w:ascii="Times New Roman" w:hAnsi="Times New Roman" w:cs="Times New Roman"/>
          <w:sz w:val="24"/>
          <w:szCs w:val="24"/>
        </w:rPr>
        <w:t>M</w:t>
      </w:r>
      <w:r w:rsidR="00962145" w:rsidRPr="00962145">
        <w:rPr>
          <w:rFonts w:ascii="Times New Roman" w:hAnsi="Times New Roman" w:cs="Times New Roman"/>
          <w:sz w:val="24"/>
          <w:szCs w:val="24"/>
        </w:rPr>
        <w:t>unicipal de Ensino continua</w:t>
      </w:r>
      <w:r w:rsidR="009F340A">
        <w:rPr>
          <w:rFonts w:ascii="Times New Roman" w:hAnsi="Times New Roman" w:cs="Times New Roman"/>
          <w:sz w:val="24"/>
          <w:szCs w:val="24"/>
        </w:rPr>
        <w:t>rão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 enviando atividades pedagógicas complementares domiciliares </w:t>
      </w:r>
      <w:r w:rsidR="009F340A" w:rsidRPr="00962145">
        <w:rPr>
          <w:rFonts w:ascii="Times New Roman" w:hAnsi="Times New Roman" w:cs="Times New Roman"/>
          <w:sz w:val="24"/>
          <w:szCs w:val="24"/>
        </w:rPr>
        <w:t>à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 distância (watts pedagógico, Meet, entre outros, através de ferramentas do Projeto Empodera Digital) e</w:t>
      </w:r>
      <w:r w:rsidR="009F340A">
        <w:rPr>
          <w:rFonts w:ascii="Times New Roman" w:hAnsi="Times New Roman" w:cs="Times New Roman"/>
          <w:sz w:val="24"/>
          <w:szCs w:val="24"/>
        </w:rPr>
        <w:t>/ou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 </w:t>
      </w:r>
      <w:r w:rsidR="00513A67">
        <w:rPr>
          <w:rFonts w:ascii="Times New Roman" w:hAnsi="Times New Roman" w:cs="Times New Roman"/>
          <w:sz w:val="24"/>
          <w:szCs w:val="24"/>
        </w:rPr>
        <w:t xml:space="preserve">disponibilizando 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material impresso </w:t>
      </w:r>
      <w:r>
        <w:rPr>
          <w:rFonts w:ascii="Times New Roman" w:hAnsi="Times New Roman" w:cs="Times New Roman"/>
          <w:sz w:val="24"/>
          <w:szCs w:val="24"/>
        </w:rPr>
        <w:t>à</w:t>
      </w:r>
      <w:r w:rsidR="00962145" w:rsidRPr="00962145">
        <w:rPr>
          <w:rFonts w:ascii="Times New Roman" w:hAnsi="Times New Roman" w:cs="Times New Roman"/>
          <w:sz w:val="24"/>
          <w:szCs w:val="24"/>
        </w:rPr>
        <w:t>s famílias/alunos que não t</w:t>
      </w:r>
      <w:r w:rsidR="009F340A">
        <w:rPr>
          <w:rFonts w:ascii="Times New Roman" w:hAnsi="Times New Roman" w:cs="Times New Roman"/>
          <w:sz w:val="24"/>
          <w:szCs w:val="24"/>
        </w:rPr>
        <w:t>iverem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 acesso </w:t>
      </w:r>
      <w:r w:rsidRPr="00962145">
        <w:rPr>
          <w:rFonts w:ascii="Times New Roman" w:hAnsi="Times New Roman" w:cs="Times New Roman"/>
          <w:sz w:val="24"/>
          <w:szCs w:val="24"/>
        </w:rPr>
        <w:t>à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 internet</w:t>
      </w:r>
      <w:r w:rsidR="009F340A">
        <w:rPr>
          <w:rFonts w:ascii="Times New Roman" w:hAnsi="Times New Roman" w:cs="Times New Roman"/>
          <w:sz w:val="24"/>
          <w:szCs w:val="24"/>
        </w:rPr>
        <w:t xml:space="preserve">, mediante </w:t>
      </w:r>
      <w:r w:rsidR="00962145" w:rsidRPr="00962145">
        <w:rPr>
          <w:rFonts w:ascii="Times New Roman" w:hAnsi="Times New Roman" w:cs="Times New Roman"/>
          <w:sz w:val="24"/>
          <w:szCs w:val="24"/>
        </w:rPr>
        <w:t>retirada d</w:t>
      </w:r>
      <w:r w:rsidR="00513A67">
        <w:rPr>
          <w:rFonts w:ascii="Times New Roman" w:hAnsi="Times New Roman" w:cs="Times New Roman"/>
          <w:sz w:val="24"/>
          <w:szCs w:val="24"/>
        </w:rPr>
        <w:t xml:space="preserve">os respectivos 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materiais </w:t>
      </w:r>
      <w:r w:rsidR="00513A67">
        <w:rPr>
          <w:rFonts w:ascii="Times New Roman" w:hAnsi="Times New Roman" w:cs="Times New Roman"/>
          <w:sz w:val="24"/>
          <w:szCs w:val="24"/>
        </w:rPr>
        <w:t>junto a sua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 escola</w:t>
      </w:r>
      <w:r w:rsidR="00513A67">
        <w:rPr>
          <w:rFonts w:ascii="Times New Roman" w:hAnsi="Times New Roman" w:cs="Times New Roman"/>
          <w:sz w:val="24"/>
          <w:szCs w:val="24"/>
        </w:rPr>
        <w:t>,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 pelos responsáveis</w:t>
      </w:r>
      <w:r w:rsidR="00513A67">
        <w:rPr>
          <w:rFonts w:ascii="Times New Roman" w:hAnsi="Times New Roman" w:cs="Times New Roman"/>
          <w:sz w:val="24"/>
          <w:szCs w:val="24"/>
        </w:rPr>
        <w:t>,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 através de prévio agendamento</w:t>
      </w:r>
      <w:r w:rsidR="00513A67">
        <w:rPr>
          <w:rFonts w:ascii="Times New Roman" w:hAnsi="Times New Roman" w:cs="Times New Roman"/>
          <w:sz w:val="24"/>
          <w:szCs w:val="24"/>
        </w:rPr>
        <w:t>.</w:t>
      </w:r>
    </w:p>
    <w:p w14:paraId="163906A6" w14:textId="77777777" w:rsidR="00962145" w:rsidRPr="00962145" w:rsidRDefault="00962145" w:rsidP="009621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4C0C6BA" w14:textId="77777777" w:rsidR="00962145" w:rsidRPr="00962145" w:rsidRDefault="00962145" w:rsidP="009621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64D5CC" w14:textId="1A5B9D85" w:rsidR="0028567B" w:rsidRDefault="0028567B" w:rsidP="009621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Art. 2º Fica antecipado entre os dias </w:t>
      </w:r>
      <w:r w:rsidRPr="00962145">
        <w:rPr>
          <w:rFonts w:ascii="Times New Roman" w:hAnsi="Times New Roman" w:cs="Times New Roman"/>
          <w:sz w:val="24"/>
          <w:szCs w:val="24"/>
        </w:rPr>
        <w:t>dia 19 de maio</w:t>
      </w:r>
      <w:r w:rsidR="00513A67">
        <w:rPr>
          <w:rFonts w:ascii="Times New Roman" w:hAnsi="Times New Roman" w:cs="Times New Roman"/>
          <w:sz w:val="24"/>
          <w:szCs w:val="24"/>
        </w:rPr>
        <w:t xml:space="preserve"> de 2020</w:t>
      </w:r>
      <w:r w:rsidRPr="00962145">
        <w:rPr>
          <w:rFonts w:ascii="Times New Roman" w:hAnsi="Times New Roman" w:cs="Times New Roman"/>
          <w:sz w:val="24"/>
          <w:szCs w:val="24"/>
        </w:rPr>
        <w:t xml:space="preserve"> a 29 de maio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513A67">
        <w:rPr>
          <w:rFonts w:ascii="Times New Roman" w:hAnsi="Times New Roman" w:cs="Times New Roman"/>
          <w:sz w:val="24"/>
          <w:szCs w:val="24"/>
        </w:rPr>
        <w:t>2020,</w:t>
      </w:r>
      <w:r w:rsidR="00513A67" w:rsidRPr="00962145">
        <w:rPr>
          <w:rFonts w:ascii="Times New Roman" w:hAnsi="Times New Roman" w:cs="Times New Roman"/>
          <w:sz w:val="24"/>
          <w:szCs w:val="24"/>
        </w:rPr>
        <w:t xml:space="preserve"> o</w:t>
      </w:r>
      <w:r>
        <w:rPr>
          <w:rFonts w:ascii="Times New Roman" w:hAnsi="Times New Roman" w:cs="Times New Roman"/>
          <w:sz w:val="24"/>
          <w:szCs w:val="24"/>
        </w:rPr>
        <w:t xml:space="preserve"> período do recesso escolar </w:t>
      </w:r>
      <w:r w:rsidR="00513A67">
        <w:rPr>
          <w:rFonts w:ascii="Times New Roman" w:hAnsi="Times New Roman" w:cs="Times New Roman"/>
          <w:sz w:val="24"/>
          <w:szCs w:val="24"/>
        </w:rPr>
        <w:t xml:space="preserve">que deveria ocorrer no mês de </w:t>
      </w:r>
      <w:r>
        <w:rPr>
          <w:rFonts w:ascii="Times New Roman" w:hAnsi="Times New Roman" w:cs="Times New Roman"/>
          <w:sz w:val="24"/>
          <w:szCs w:val="24"/>
        </w:rPr>
        <w:t>julho</w:t>
      </w:r>
      <w:r w:rsidR="00513A67">
        <w:rPr>
          <w:rFonts w:ascii="Times New Roman" w:hAnsi="Times New Roman" w:cs="Times New Roman"/>
          <w:sz w:val="24"/>
          <w:szCs w:val="24"/>
        </w:rPr>
        <w:t>/2020,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145" w:rsidRPr="00962145">
        <w:rPr>
          <w:rFonts w:ascii="Times New Roman" w:hAnsi="Times New Roman" w:cs="Times New Roman"/>
          <w:sz w:val="24"/>
          <w:szCs w:val="24"/>
        </w:rPr>
        <w:t>para</w:t>
      </w:r>
      <w:r w:rsidR="00513A67">
        <w:rPr>
          <w:rFonts w:ascii="Times New Roman" w:hAnsi="Times New Roman" w:cs="Times New Roman"/>
          <w:sz w:val="24"/>
          <w:szCs w:val="24"/>
        </w:rPr>
        <w:t xml:space="preserve"> todos os alunos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 </w:t>
      </w:r>
      <w:r w:rsidR="00513A67">
        <w:rPr>
          <w:rFonts w:ascii="Times New Roman" w:hAnsi="Times New Roman" w:cs="Times New Roman"/>
          <w:sz w:val="24"/>
          <w:szCs w:val="24"/>
        </w:rPr>
        <w:t>d</w:t>
      </w:r>
      <w:r w:rsidR="00962145" w:rsidRPr="00962145">
        <w:rPr>
          <w:rFonts w:ascii="Times New Roman" w:hAnsi="Times New Roman" w:cs="Times New Roman"/>
          <w:sz w:val="24"/>
          <w:szCs w:val="24"/>
        </w:rPr>
        <w:t>a Escola Municipal de Ensino Fundamental Miguel Burnier</w:t>
      </w:r>
      <w:r>
        <w:rPr>
          <w:rFonts w:ascii="Times New Roman" w:hAnsi="Times New Roman" w:cs="Times New Roman"/>
          <w:sz w:val="24"/>
          <w:szCs w:val="24"/>
        </w:rPr>
        <w:t xml:space="preserve"> e</w:t>
      </w:r>
      <w:r w:rsidR="00513A67">
        <w:rPr>
          <w:rFonts w:ascii="Times New Roman" w:hAnsi="Times New Roman" w:cs="Times New Roman"/>
          <w:sz w:val="24"/>
          <w:szCs w:val="24"/>
        </w:rPr>
        <w:t xml:space="preserve">, entre os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145" w:rsidRPr="00962145">
        <w:rPr>
          <w:rFonts w:ascii="Times New Roman" w:hAnsi="Times New Roman" w:cs="Times New Roman"/>
          <w:sz w:val="24"/>
          <w:szCs w:val="24"/>
        </w:rPr>
        <w:t>dia</w:t>
      </w:r>
      <w:r w:rsidR="00513A67">
        <w:rPr>
          <w:rFonts w:ascii="Times New Roman" w:hAnsi="Times New Roman" w:cs="Times New Roman"/>
          <w:sz w:val="24"/>
          <w:szCs w:val="24"/>
        </w:rPr>
        <w:t>s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 27 de maio</w:t>
      </w:r>
      <w:r w:rsidR="00513A67">
        <w:rPr>
          <w:rFonts w:ascii="Times New Roman" w:hAnsi="Times New Roman" w:cs="Times New Roman"/>
          <w:sz w:val="24"/>
          <w:szCs w:val="24"/>
        </w:rPr>
        <w:t xml:space="preserve"> de 2020 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 a 31 de maio </w:t>
      </w:r>
      <w:r w:rsidR="00513A67">
        <w:rPr>
          <w:rFonts w:ascii="Times New Roman" w:hAnsi="Times New Roman" w:cs="Times New Roman"/>
          <w:sz w:val="24"/>
          <w:szCs w:val="24"/>
        </w:rPr>
        <w:t xml:space="preserve">de 2020, 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para </w:t>
      </w:r>
      <w:r w:rsidR="00513A67">
        <w:rPr>
          <w:rFonts w:ascii="Times New Roman" w:hAnsi="Times New Roman" w:cs="Times New Roman"/>
          <w:sz w:val="24"/>
          <w:szCs w:val="24"/>
        </w:rPr>
        <w:t xml:space="preserve"> os alunos matriculados na Escola Municipal de Educação Infantil 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Primeiros Passos. </w:t>
      </w:r>
    </w:p>
    <w:p w14:paraId="6B1E573F" w14:textId="5BDFB042" w:rsidR="0028567B" w:rsidRDefault="0028567B" w:rsidP="009621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1º  Durante o período do recesso escolar de que trata este artigo, 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não serão enviadas atividades </w:t>
      </w:r>
      <w:r w:rsidR="006937A2">
        <w:rPr>
          <w:rFonts w:ascii="Times New Roman" w:hAnsi="Times New Roman" w:cs="Times New Roman"/>
          <w:sz w:val="24"/>
          <w:szCs w:val="24"/>
        </w:rPr>
        <w:t xml:space="preserve">escolares </w:t>
      </w:r>
      <w:r w:rsidR="00962145" w:rsidRPr="00962145">
        <w:rPr>
          <w:rFonts w:ascii="Times New Roman" w:hAnsi="Times New Roman" w:cs="Times New Roman"/>
          <w:sz w:val="24"/>
          <w:szCs w:val="24"/>
        </w:rPr>
        <w:t>ao</w:t>
      </w:r>
      <w:r>
        <w:rPr>
          <w:rFonts w:ascii="Times New Roman" w:hAnsi="Times New Roman" w:cs="Times New Roman"/>
          <w:sz w:val="24"/>
          <w:szCs w:val="24"/>
        </w:rPr>
        <w:t xml:space="preserve"> corpo docente.</w:t>
      </w:r>
    </w:p>
    <w:p w14:paraId="12949ECC" w14:textId="60696E53" w:rsidR="00962145" w:rsidRPr="00962145" w:rsidRDefault="00962145" w:rsidP="009621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2145">
        <w:rPr>
          <w:rFonts w:ascii="Times New Roman" w:hAnsi="Times New Roman" w:cs="Times New Roman"/>
          <w:sz w:val="24"/>
          <w:szCs w:val="24"/>
        </w:rPr>
        <w:t xml:space="preserve"> </w:t>
      </w:r>
      <w:r w:rsidR="0028567B">
        <w:rPr>
          <w:rFonts w:ascii="Times New Roman" w:hAnsi="Times New Roman" w:cs="Times New Roman"/>
          <w:sz w:val="24"/>
          <w:szCs w:val="24"/>
        </w:rPr>
        <w:t xml:space="preserve">§ 2º </w:t>
      </w:r>
      <w:r w:rsidR="006937A2">
        <w:rPr>
          <w:rFonts w:ascii="Times New Roman" w:hAnsi="Times New Roman" w:cs="Times New Roman"/>
          <w:sz w:val="24"/>
          <w:szCs w:val="24"/>
        </w:rPr>
        <w:t>Com a antecipação do</w:t>
      </w:r>
      <w:r w:rsidRPr="00962145">
        <w:rPr>
          <w:rFonts w:ascii="Times New Roman" w:hAnsi="Times New Roman" w:cs="Times New Roman"/>
          <w:sz w:val="24"/>
          <w:szCs w:val="24"/>
        </w:rPr>
        <w:t xml:space="preserve"> recesso </w:t>
      </w:r>
      <w:r w:rsidR="0028567B">
        <w:rPr>
          <w:rFonts w:ascii="Times New Roman" w:hAnsi="Times New Roman" w:cs="Times New Roman"/>
          <w:sz w:val="24"/>
          <w:szCs w:val="24"/>
        </w:rPr>
        <w:t>escolar</w:t>
      </w:r>
      <w:r w:rsidR="006937A2">
        <w:rPr>
          <w:rFonts w:ascii="Times New Roman" w:hAnsi="Times New Roman" w:cs="Times New Roman"/>
          <w:sz w:val="24"/>
          <w:szCs w:val="24"/>
        </w:rPr>
        <w:t>,</w:t>
      </w:r>
      <w:r w:rsidR="0028567B">
        <w:rPr>
          <w:rFonts w:ascii="Times New Roman" w:hAnsi="Times New Roman" w:cs="Times New Roman"/>
          <w:sz w:val="24"/>
          <w:szCs w:val="24"/>
        </w:rPr>
        <w:t xml:space="preserve"> </w:t>
      </w:r>
      <w:r w:rsidRPr="00962145">
        <w:rPr>
          <w:rFonts w:ascii="Times New Roman" w:hAnsi="Times New Roman" w:cs="Times New Roman"/>
          <w:sz w:val="24"/>
          <w:szCs w:val="24"/>
        </w:rPr>
        <w:t>os professores</w:t>
      </w:r>
      <w:r w:rsidR="0028567B">
        <w:rPr>
          <w:rFonts w:ascii="Times New Roman" w:hAnsi="Times New Roman" w:cs="Times New Roman"/>
          <w:sz w:val="24"/>
          <w:szCs w:val="24"/>
        </w:rPr>
        <w:t xml:space="preserve"> </w:t>
      </w:r>
      <w:r w:rsidR="00513A67">
        <w:rPr>
          <w:rFonts w:ascii="Times New Roman" w:hAnsi="Times New Roman" w:cs="Times New Roman"/>
          <w:sz w:val="24"/>
          <w:szCs w:val="24"/>
        </w:rPr>
        <w:t xml:space="preserve">ficarão </w:t>
      </w:r>
      <w:r w:rsidR="00513A67" w:rsidRPr="00962145">
        <w:rPr>
          <w:rFonts w:ascii="Times New Roman" w:hAnsi="Times New Roman" w:cs="Times New Roman"/>
          <w:sz w:val="24"/>
          <w:szCs w:val="24"/>
        </w:rPr>
        <w:t>à</w:t>
      </w:r>
      <w:r w:rsidRPr="00962145">
        <w:rPr>
          <w:rFonts w:ascii="Times New Roman" w:hAnsi="Times New Roman" w:cs="Times New Roman"/>
          <w:sz w:val="24"/>
          <w:szCs w:val="24"/>
        </w:rPr>
        <w:t xml:space="preserve"> disposição dos educandários</w:t>
      </w:r>
      <w:r w:rsidR="006937A2">
        <w:rPr>
          <w:rFonts w:ascii="Times New Roman" w:hAnsi="Times New Roman" w:cs="Times New Roman"/>
          <w:sz w:val="24"/>
          <w:szCs w:val="24"/>
        </w:rPr>
        <w:t>, durante todo o período do recesso,</w:t>
      </w:r>
      <w:r w:rsidRPr="00962145">
        <w:rPr>
          <w:rFonts w:ascii="Times New Roman" w:hAnsi="Times New Roman" w:cs="Times New Roman"/>
          <w:sz w:val="24"/>
          <w:szCs w:val="24"/>
        </w:rPr>
        <w:t xml:space="preserve"> </w:t>
      </w:r>
      <w:r w:rsidR="0028567B">
        <w:rPr>
          <w:rFonts w:ascii="Times New Roman" w:hAnsi="Times New Roman" w:cs="Times New Roman"/>
          <w:sz w:val="24"/>
          <w:szCs w:val="24"/>
        </w:rPr>
        <w:t xml:space="preserve">visando </w:t>
      </w:r>
      <w:r w:rsidR="006937A2">
        <w:rPr>
          <w:rFonts w:ascii="Times New Roman" w:hAnsi="Times New Roman" w:cs="Times New Roman"/>
          <w:sz w:val="24"/>
          <w:szCs w:val="24"/>
        </w:rPr>
        <w:t>a realização d</w:t>
      </w:r>
      <w:r w:rsidR="0028567B">
        <w:rPr>
          <w:rFonts w:ascii="Times New Roman" w:hAnsi="Times New Roman" w:cs="Times New Roman"/>
          <w:sz w:val="24"/>
          <w:szCs w:val="24"/>
        </w:rPr>
        <w:t>as seguintes atividades</w:t>
      </w:r>
      <w:r w:rsidRPr="00962145">
        <w:rPr>
          <w:rFonts w:ascii="Times New Roman" w:hAnsi="Times New Roman" w:cs="Times New Roman"/>
          <w:sz w:val="24"/>
          <w:szCs w:val="24"/>
        </w:rPr>
        <w:t>:</w:t>
      </w:r>
    </w:p>
    <w:p w14:paraId="6A9CA7B0" w14:textId="5066773C" w:rsidR="00962145" w:rsidRPr="00962145" w:rsidRDefault="00962145" w:rsidP="009621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2145">
        <w:rPr>
          <w:rFonts w:ascii="Times New Roman" w:hAnsi="Times New Roman" w:cs="Times New Roman"/>
          <w:sz w:val="24"/>
          <w:szCs w:val="24"/>
        </w:rPr>
        <w:t>a)</w:t>
      </w:r>
      <w:r w:rsidRPr="00962145">
        <w:rPr>
          <w:rFonts w:ascii="Times New Roman" w:hAnsi="Times New Roman" w:cs="Times New Roman"/>
          <w:sz w:val="24"/>
          <w:szCs w:val="24"/>
        </w:rPr>
        <w:tab/>
      </w:r>
      <w:r w:rsidR="006937A2">
        <w:rPr>
          <w:rFonts w:ascii="Times New Roman" w:hAnsi="Times New Roman" w:cs="Times New Roman"/>
          <w:sz w:val="24"/>
          <w:szCs w:val="24"/>
        </w:rPr>
        <w:t>f</w:t>
      </w:r>
      <w:r w:rsidRPr="00962145">
        <w:rPr>
          <w:rFonts w:ascii="Times New Roman" w:hAnsi="Times New Roman" w:cs="Times New Roman"/>
          <w:sz w:val="24"/>
          <w:szCs w:val="24"/>
        </w:rPr>
        <w:t>ormação on-line continuada através do Projeto Empodera Digital;</w:t>
      </w:r>
    </w:p>
    <w:p w14:paraId="16D9F1E4" w14:textId="42C2210E" w:rsidR="00962145" w:rsidRPr="00962145" w:rsidRDefault="00962145" w:rsidP="009621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2145">
        <w:rPr>
          <w:rFonts w:ascii="Times New Roman" w:hAnsi="Times New Roman" w:cs="Times New Roman"/>
          <w:sz w:val="24"/>
          <w:szCs w:val="24"/>
        </w:rPr>
        <w:t>b)</w:t>
      </w:r>
      <w:r w:rsidRPr="00962145">
        <w:rPr>
          <w:rFonts w:ascii="Times New Roman" w:hAnsi="Times New Roman" w:cs="Times New Roman"/>
          <w:sz w:val="24"/>
          <w:szCs w:val="24"/>
        </w:rPr>
        <w:tab/>
      </w:r>
      <w:r w:rsidR="006937A2">
        <w:rPr>
          <w:rFonts w:ascii="Times New Roman" w:hAnsi="Times New Roman" w:cs="Times New Roman"/>
          <w:sz w:val="24"/>
          <w:szCs w:val="24"/>
        </w:rPr>
        <w:t>f</w:t>
      </w:r>
      <w:r w:rsidRPr="00962145">
        <w:rPr>
          <w:rFonts w:ascii="Times New Roman" w:hAnsi="Times New Roman" w:cs="Times New Roman"/>
          <w:sz w:val="24"/>
          <w:szCs w:val="24"/>
        </w:rPr>
        <w:t>ormação on-line  continuada do Projeto União Faz a Vida;</w:t>
      </w:r>
    </w:p>
    <w:p w14:paraId="1A6B7AFD" w14:textId="24A21350" w:rsidR="00962145" w:rsidRPr="00962145" w:rsidRDefault="00962145" w:rsidP="009621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2145">
        <w:rPr>
          <w:rFonts w:ascii="Times New Roman" w:hAnsi="Times New Roman" w:cs="Times New Roman"/>
          <w:sz w:val="24"/>
          <w:szCs w:val="24"/>
        </w:rPr>
        <w:t>c)</w:t>
      </w:r>
      <w:r w:rsidRPr="00962145">
        <w:rPr>
          <w:rFonts w:ascii="Times New Roman" w:hAnsi="Times New Roman" w:cs="Times New Roman"/>
          <w:sz w:val="24"/>
          <w:szCs w:val="24"/>
        </w:rPr>
        <w:tab/>
      </w:r>
      <w:r w:rsidR="006937A2">
        <w:rPr>
          <w:rFonts w:ascii="Times New Roman" w:hAnsi="Times New Roman" w:cs="Times New Roman"/>
          <w:sz w:val="24"/>
          <w:szCs w:val="24"/>
        </w:rPr>
        <w:t>realização de</w:t>
      </w:r>
      <w:r w:rsidRPr="00962145">
        <w:rPr>
          <w:rFonts w:ascii="Times New Roman" w:hAnsi="Times New Roman" w:cs="Times New Roman"/>
          <w:sz w:val="24"/>
          <w:szCs w:val="24"/>
        </w:rPr>
        <w:t xml:space="preserve"> reuniões e atividades on-line </w:t>
      </w:r>
      <w:r w:rsidR="006937A2">
        <w:rPr>
          <w:rFonts w:ascii="Times New Roman" w:hAnsi="Times New Roman" w:cs="Times New Roman"/>
          <w:sz w:val="24"/>
          <w:szCs w:val="24"/>
        </w:rPr>
        <w:t xml:space="preserve">com </w:t>
      </w:r>
      <w:r w:rsidRPr="00962145">
        <w:rPr>
          <w:rFonts w:ascii="Times New Roman" w:hAnsi="Times New Roman" w:cs="Times New Roman"/>
          <w:sz w:val="24"/>
          <w:szCs w:val="24"/>
        </w:rPr>
        <w:t>as direções e coordenações pedagógicas e SMECTDL</w:t>
      </w:r>
    </w:p>
    <w:p w14:paraId="06BD9147" w14:textId="78CBB7E7" w:rsidR="00DC1925" w:rsidRPr="00FA2810" w:rsidRDefault="0028567B" w:rsidP="007678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3º. Os d</w:t>
      </w:r>
      <w:r w:rsidR="00962145" w:rsidRPr="00962145">
        <w:rPr>
          <w:rFonts w:ascii="Times New Roman" w:hAnsi="Times New Roman" w:cs="Times New Roman"/>
          <w:sz w:val="24"/>
          <w:szCs w:val="24"/>
        </w:rPr>
        <w:t>emais profissionais</w:t>
      </w:r>
      <w:r>
        <w:rPr>
          <w:rFonts w:ascii="Times New Roman" w:hAnsi="Times New Roman" w:cs="Times New Roman"/>
          <w:sz w:val="24"/>
          <w:szCs w:val="24"/>
        </w:rPr>
        <w:t xml:space="preserve"> diretamente relacionados as atividades escolares,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 continua</w:t>
      </w:r>
      <w:r>
        <w:rPr>
          <w:rFonts w:ascii="Times New Roman" w:hAnsi="Times New Roman" w:cs="Times New Roman"/>
          <w:sz w:val="24"/>
          <w:szCs w:val="24"/>
        </w:rPr>
        <w:t xml:space="preserve">rão 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com seus horários de trabalho presencial </w:t>
      </w:r>
      <w:r w:rsidR="00513A67">
        <w:rPr>
          <w:rFonts w:ascii="Times New Roman" w:hAnsi="Times New Roman" w:cs="Times New Roman"/>
          <w:sz w:val="24"/>
          <w:szCs w:val="24"/>
        </w:rPr>
        <w:t>e/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ou “home </w:t>
      </w:r>
      <w:r w:rsidR="00513A67">
        <w:rPr>
          <w:rFonts w:ascii="Times New Roman" w:hAnsi="Times New Roman" w:cs="Times New Roman"/>
          <w:sz w:val="24"/>
          <w:szCs w:val="24"/>
        </w:rPr>
        <w:t>o</w:t>
      </w:r>
      <w:r w:rsidR="00962145" w:rsidRPr="00962145">
        <w:rPr>
          <w:rFonts w:ascii="Times New Roman" w:hAnsi="Times New Roman" w:cs="Times New Roman"/>
          <w:sz w:val="24"/>
          <w:szCs w:val="24"/>
        </w:rPr>
        <w:t>ffice”, e/ou em cursos de formação específicos e/ou acúmulo  em banco de horas  determinados pela chefia imediata</w:t>
      </w:r>
      <w:r w:rsidR="00513A67">
        <w:rPr>
          <w:rFonts w:ascii="Times New Roman" w:hAnsi="Times New Roman" w:cs="Times New Roman"/>
          <w:sz w:val="24"/>
          <w:szCs w:val="24"/>
        </w:rPr>
        <w:t>, podendo ainda serem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 deslocamento</w:t>
      </w:r>
      <w:r w:rsidR="00513A67">
        <w:rPr>
          <w:rFonts w:ascii="Times New Roman" w:hAnsi="Times New Roman" w:cs="Times New Roman"/>
          <w:sz w:val="24"/>
          <w:szCs w:val="24"/>
        </w:rPr>
        <w:t>s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 para</w:t>
      </w:r>
      <w:r w:rsidR="00513A67">
        <w:rPr>
          <w:rFonts w:ascii="Times New Roman" w:hAnsi="Times New Roman" w:cs="Times New Roman"/>
          <w:sz w:val="24"/>
          <w:szCs w:val="24"/>
        </w:rPr>
        <w:t xml:space="preserve"> realizarem suas atividades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 </w:t>
      </w:r>
      <w:r w:rsidR="00513A67">
        <w:rPr>
          <w:rFonts w:ascii="Times New Roman" w:hAnsi="Times New Roman" w:cs="Times New Roman"/>
          <w:sz w:val="24"/>
          <w:szCs w:val="24"/>
        </w:rPr>
        <w:t xml:space="preserve">em </w:t>
      </w:r>
      <w:r w:rsidR="00513A67" w:rsidRPr="00962145">
        <w:rPr>
          <w:rFonts w:ascii="Times New Roman" w:hAnsi="Times New Roman" w:cs="Times New Roman"/>
          <w:sz w:val="24"/>
          <w:szCs w:val="24"/>
        </w:rPr>
        <w:t>outra</w:t>
      </w:r>
      <w:r w:rsidR="00962145" w:rsidRPr="00962145">
        <w:rPr>
          <w:rFonts w:ascii="Times New Roman" w:hAnsi="Times New Roman" w:cs="Times New Roman"/>
          <w:sz w:val="24"/>
          <w:szCs w:val="24"/>
        </w:rPr>
        <w:t>s</w:t>
      </w:r>
      <w:r w:rsidR="00513A67">
        <w:rPr>
          <w:rFonts w:ascii="Times New Roman" w:hAnsi="Times New Roman" w:cs="Times New Roman"/>
          <w:sz w:val="24"/>
          <w:szCs w:val="24"/>
        </w:rPr>
        <w:t xml:space="preserve"> s</w:t>
      </w:r>
      <w:r w:rsidR="00962145" w:rsidRPr="00962145">
        <w:rPr>
          <w:rFonts w:ascii="Times New Roman" w:hAnsi="Times New Roman" w:cs="Times New Roman"/>
          <w:sz w:val="24"/>
          <w:szCs w:val="24"/>
        </w:rPr>
        <w:t>ecretarias</w:t>
      </w:r>
      <w:r w:rsidR="00513A67">
        <w:rPr>
          <w:rFonts w:ascii="Times New Roman" w:hAnsi="Times New Roman" w:cs="Times New Roman"/>
          <w:sz w:val="24"/>
          <w:szCs w:val="24"/>
        </w:rPr>
        <w:t xml:space="preserve">, </w:t>
      </w:r>
      <w:r w:rsidR="00962145" w:rsidRPr="00962145">
        <w:rPr>
          <w:rFonts w:ascii="Times New Roman" w:hAnsi="Times New Roman" w:cs="Times New Roman"/>
          <w:sz w:val="24"/>
          <w:szCs w:val="24"/>
        </w:rPr>
        <w:t xml:space="preserve"> cumprindo suas cargas horárias específicas.</w:t>
      </w:r>
    </w:p>
    <w:p w14:paraId="0F0A283C" w14:textId="139E3C94" w:rsidR="00072414" w:rsidRDefault="00D449DF" w:rsidP="002C75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77F0">
        <w:rPr>
          <w:rFonts w:ascii="Times New Roman" w:hAnsi="Times New Roman" w:cs="Times New Roman"/>
          <w:sz w:val="24"/>
          <w:szCs w:val="24"/>
        </w:rPr>
        <w:t>Art.</w:t>
      </w:r>
      <w:r w:rsidR="002C75C1" w:rsidRPr="007077F0">
        <w:rPr>
          <w:rFonts w:ascii="Times New Roman" w:hAnsi="Times New Roman" w:cs="Times New Roman"/>
          <w:sz w:val="24"/>
          <w:szCs w:val="24"/>
        </w:rPr>
        <w:t xml:space="preserve"> </w:t>
      </w:r>
      <w:r w:rsidR="00513A67">
        <w:rPr>
          <w:rFonts w:ascii="Times New Roman" w:hAnsi="Times New Roman" w:cs="Times New Roman"/>
          <w:sz w:val="24"/>
          <w:szCs w:val="24"/>
        </w:rPr>
        <w:t>4</w:t>
      </w:r>
      <w:r w:rsidRPr="007077F0">
        <w:rPr>
          <w:rFonts w:ascii="Times New Roman" w:hAnsi="Times New Roman" w:cs="Times New Roman"/>
          <w:sz w:val="24"/>
          <w:szCs w:val="24"/>
        </w:rPr>
        <w:t>º Este Decreto entra em vigor na data de sua publicação</w:t>
      </w:r>
      <w:r w:rsidR="00472F06">
        <w:rPr>
          <w:rFonts w:ascii="Times New Roman" w:hAnsi="Times New Roman" w:cs="Times New Roman"/>
          <w:sz w:val="24"/>
          <w:szCs w:val="24"/>
        </w:rPr>
        <w:t>.</w:t>
      </w:r>
    </w:p>
    <w:p w14:paraId="1709FE41" w14:textId="15D4012C" w:rsidR="00FA2810" w:rsidRDefault="00FA2810" w:rsidP="002C75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</w:t>
      </w:r>
      <w:r w:rsidR="00513A6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º Revogam-se as disposições em contrário.</w:t>
      </w:r>
    </w:p>
    <w:p w14:paraId="2B20F13A" w14:textId="368B5BFF" w:rsidR="00472F06" w:rsidRDefault="00472F06" w:rsidP="002C75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Coronel Barros, </w:t>
      </w:r>
      <w:r w:rsidR="00383EBA">
        <w:rPr>
          <w:rFonts w:ascii="Times New Roman" w:hAnsi="Times New Roman" w:cs="Times New Roman"/>
          <w:sz w:val="24"/>
          <w:szCs w:val="24"/>
        </w:rPr>
        <w:t>0</w:t>
      </w:r>
      <w:r w:rsidR="00513A67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383EBA">
        <w:rPr>
          <w:rFonts w:ascii="Times New Roman" w:hAnsi="Times New Roman" w:cs="Times New Roman"/>
          <w:sz w:val="24"/>
          <w:szCs w:val="24"/>
        </w:rPr>
        <w:t>abril</w:t>
      </w:r>
      <w:r>
        <w:rPr>
          <w:rFonts w:ascii="Times New Roman" w:hAnsi="Times New Roman" w:cs="Times New Roman"/>
          <w:sz w:val="24"/>
          <w:szCs w:val="24"/>
        </w:rPr>
        <w:t xml:space="preserve"> de 2020.</w:t>
      </w:r>
    </w:p>
    <w:p w14:paraId="16043E20" w14:textId="5C5FE71A" w:rsidR="00472F06" w:rsidRDefault="00472F06" w:rsidP="002C75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A825887" w14:textId="433AD59D" w:rsidR="00472F06" w:rsidRPr="00472F06" w:rsidRDefault="00472F06" w:rsidP="00472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806407E" w14:textId="37037F5D" w:rsidR="00472F06" w:rsidRPr="00472F06" w:rsidRDefault="00472F06" w:rsidP="00472F06">
      <w:pPr>
        <w:tabs>
          <w:tab w:val="left" w:pos="1418"/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F0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472F06">
        <w:rPr>
          <w:rFonts w:ascii="Times New Roman" w:hAnsi="Times New Roman" w:cs="Times New Roman"/>
          <w:b/>
          <w:sz w:val="24"/>
          <w:szCs w:val="24"/>
        </w:rPr>
        <w:tab/>
      </w:r>
      <w:r w:rsidRPr="00472F06">
        <w:rPr>
          <w:rFonts w:ascii="Times New Roman" w:hAnsi="Times New Roman" w:cs="Times New Roman"/>
          <w:b/>
          <w:sz w:val="24"/>
          <w:szCs w:val="24"/>
        </w:rPr>
        <w:tab/>
      </w:r>
      <w:r w:rsidRPr="00472F06">
        <w:rPr>
          <w:rFonts w:ascii="Times New Roman" w:hAnsi="Times New Roman" w:cs="Times New Roman"/>
          <w:b/>
          <w:sz w:val="24"/>
          <w:szCs w:val="24"/>
        </w:rPr>
        <w:tab/>
        <w:t xml:space="preserve">               Edison Osvaldo Arnt</w:t>
      </w:r>
    </w:p>
    <w:p w14:paraId="02E50BE0" w14:textId="42A3DB5E" w:rsidR="00472F06" w:rsidRDefault="00472F06" w:rsidP="00472F06">
      <w:pPr>
        <w:tabs>
          <w:tab w:val="left" w:pos="1418"/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F06">
        <w:rPr>
          <w:rFonts w:ascii="Times New Roman" w:hAnsi="Times New Roman" w:cs="Times New Roman"/>
          <w:sz w:val="24"/>
          <w:szCs w:val="24"/>
        </w:rPr>
        <w:tab/>
      </w:r>
      <w:r w:rsidRPr="00472F06">
        <w:rPr>
          <w:rFonts w:ascii="Times New Roman" w:hAnsi="Times New Roman" w:cs="Times New Roman"/>
          <w:sz w:val="24"/>
          <w:szCs w:val="24"/>
        </w:rPr>
        <w:tab/>
      </w:r>
      <w:r w:rsidRPr="00472F06">
        <w:rPr>
          <w:rFonts w:ascii="Times New Roman" w:hAnsi="Times New Roman" w:cs="Times New Roman"/>
          <w:sz w:val="24"/>
          <w:szCs w:val="24"/>
        </w:rPr>
        <w:tab/>
      </w:r>
      <w:r w:rsidRPr="00472F06">
        <w:rPr>
          <w:rFonts w:ascii="Times New Roman" w:hAnsi="Times New Roman" w:cs="Times New Roman"/>
          <w:sz w:val="24"/>
          <w:szCs w:val="24"/>
        </w:rPr>
        <w:tab/>
        <w:t xml:space="preserve">                 Prefeito</w:t>
      </w:r>
      <w:r w:rsidRPr="00472F06">
        <w:rPr>
          <w:rFonts w:ascii="Times New Roman" w:hAnsi="Times New Roman" w:cs="Times New Roman"/>
          <w:sz w:val="24"/>
          <w:szCs w:val="24"/>
        </w:rPr>
        <w:tab/>
      </w:r>
    </w:p>
    <w:p w14:paraId="23237579" w14:textId="225E7202" w:rsidR="00472F06" w:rsidRDefault="00472F06" w:rsidP="00472F06">
      <w:pPr>
        <w:tabs>
          <w:tab w:val="left" w:pos="1418"/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54BA5" w14:textId="24BF94CB" w:rsidR="00472F06" w:rsidRDefault="00472F06" w:rsidP="00472F06">
      <w:pPr>
        <w:tabs>
          <w:tab w:val="left" w:pos="1418"/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F06">
        <w:rPr>
          <w:rFonts w:ascii="Times New Roman" w:hAnsi="Times New Roman" w:cs="Times New Roman"/>
          <w:sz w:val="24"/>
          <w:szCs w:val="24"/>
        </w:rPr>
        <w:t>Registre-se e publique-se,</w:t>
      </w:r>
    </w:p>
    <w:p w14:paraId="64BBEE62" w14:textId="18B5201D" w:rsidR="00472F06" w:rsidRDefault="00472F06" w:rsidP="00472F06">
      <w:pPr>
        <w:tabs>
          <w:tab w:val="left" w:pos="1418"/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9DAB55" w14:textId="77777777" w:rsidR="00472F06" w:rsidRPr="00472F06" w:rsidRDefault="00472F06" w:rsidP="00472F06">
      <w:pPr>
        <w:tabs>
          <w:tab w:val="left" w:pos="1418"/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33C66B" w14:textId="77777777" w:rsidR="00472F06" w:rsidRPr="00472F06" w:rsidRDefault="00472F06" w:rsidP="00472F06">
      <w:pPr>
        <w:tabs>
          <w:tab w:val="left" w:pos="1418"/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4FE0AB" w14:textId="2770FDC8" w:rsidR="00472F06" w:rsidRPr="00472F06" w:rsidRDefault="00472F06" w:rsidP="00472F06">
      <w:pPr>
        <w:tabs>
          <w:tab w:val="left" w:pos="1418"/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472F06">
        <w:rPr>
          <w:rFonts w:ascii="Times New Roman" w:hAnsi="Times New Roman" w:cs="Times New Roman"/>
          <w:b/>
          <w:sz w:val="24"/>
          <w:szCs w:val="24"/>
        </w:rPr>
        <w:t>Edison Haroldo Kirmess</w:t>
      </w:r>
    </w:p>
    <w:p w14:paraId="3A6AEC3E" w14:textId="77777777" w:rsidR="00472F06" w:rsidRPr="00472F06" w:rsidRDefault="00472F06" w:rsidP="00472F06">
      <w:pPr>
        <w:tabs>
          <w:tab w:val="left" w:pos="1418"/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F06">
        <w:rPr>
          <w:rFonts w:ascii="Times New Roman" w:hAnsi="Times New Roman" w:cs="Times New Roman"/>
          <w:sz w:val="24"/>
          <w:szCs w:val="24"/>
        </w:rPr>
        <w:t>Sec.Mun.de Adm.Planej.Finan.</w:t>
      </w:r>
    </w:p>
    <w:p w14:paraId="4D7D3926" w14:textId="77777777" w:rsidR="00472F06" w:rsidRPr="00472F06" w:rsidRDefault="00472F06" w:rsidP="00472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472F06" w:rsidRPr="00472F06" w:rsidSect="00FA2810">
      <w:pgSz w:w="11906" w:h="16838"/>
      <w:pgMar w:top="2552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9426E6" w14:textId="77777777" w:rsidR="002C75C1" w:rsidRDefault="002C75C1" w:rsidP="002C75C1">
      <w:pPr>
        <w:spacing w:after="0" w:line="240" w:lineRule="auto"/>
      </w:pPr>
      <w:r>
        <w:separator/>
      </w:r>
    </w:p>
  </w:endnote>
  <w:endnote w:type="continuationSeparator" w:id="0">
    <w:p w14:paraId="5D38CEC1" w14:textId="77777777" w:rsidR="002C75C1" w:rsidRDefault="002C75C1" w:rsidP="002C7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B64065" w14:textId="77777777" w:rsidR="002C75C1" w:rsidRDefault="002C75C1" w:rsidP="002C75C1">
      <w:pPr>
        <w:spacing w:after="0" w:line="240" w:lineRule="auto"/>
      </w:pPr>
      <w:r>
        <w:separator/>
      </w:r>
    </w:p>
  </w:footnote>
  <w:footnote w:type="continuationSeparator" w:id="0">
    <w:p w14:paraId="5D8B7E72" w14:textId="77777777" w:rsidR="002C75C1" w:rsidRDefault="002C75C1" w:rsidP="002C75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3972D3"/>
    <w:multiLevelType w:val="hybridMultilevel"/>
    <w:tmpl w:val="082AB764"/>
    <w:lvl w:ilvl="0" w:tplc="BCBAE4F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414"/>
    <w:rsid w:val="00072414"/>
    <w:rsid w:val="00072523"/>
    <w:rsid w:val="000C7ABA"/>
    <w:rsid w:val="00172EA2"/>
    <w:rsid w:val="0028567B"/>
    <w:rsid w:val="002C75C1"/>
    <w:rsid w:val="00327CC2"/>
    <w:rsid w:val="003711B5"/>
    <w:rsid w:val="00383EBA"/>
    <w:rsid w:val="004528E1"/>
    <w:rsid w:val="00472F06"/>
    <w:rsid w:val="00475C1C"/>
    <w:rsid w:val="004B17E6"/>
    <w:rsid w:val="00505596"/>
    <w:rsid w:val="00513A67"/>
    <w:rsid w:val="0053615F"/>
    <w:rsid w:val="00591E5D"/>
    <w:rsid w:val="005A4615"/>
    <w:rsid w:val="005E4082"/>
    <w:rsid w:val="006937A2"/>
    <w:rsid w:val="007077F0"/>
    <w:rsid w:val="007678C1"/>
    <w:rsid w:val="007E1CA3"/>
    <w:rsid w:val="007F6A95"/>
    <w:rsid w:val="008163BD"/>
    <w:rsid w:val="00822965"/>
    <w:rsid w:val="008B4756"/>
    <w:rsid w:val="008E2417"/>
    <w:rsid w:val="009303A4"/>
    <w:rsid w:val="00962145"/>
    <w:rsid w:val="009F340A"/>
    <w:rsid w:val="00A001B6"/>
    <w:rsid w:val="00A27840"/>
    <w:rsid w:val="00A43A05"/>
    <w:rsid w:val="00A53A29"/>
    <w:rsid w:val="00A55D3B"/>
    <w:rsid w:val="00A60D44"/>
    <w:rsid w:val="00B75306"/>
    <w:rsid w:val="00BB79ED"/>
    <w:rsid w:val="00BE130E"/>
    <w:rsid w:val="00C108A6"/>
    <w:rsid w:val="00C51F0F"/>
    <w:rsid w:val="00CA6E36"/>
    <w:rsid w:val="00D02784"/>
    <w:rsid w:val="00D449DF"/>
    <w:rsid w:val="00D66F74"/>
    <w:rsid w:val="00DC1925"/>
    <w:rsid w:val="00DD2C8F"/>
    <w:rsid w:val="00E1432B"/>
    <w:rsid w:val="00EC3E19"/>
    <w:rsid w:val="00EC719F"/>
    <w:rsid w:val="00EF1DD7"/>
    <w:rsid w:val="00F46AD2"/>
    <w:rsid w:val="00FA2810"/>
    <w:rsid w:val="00FB7424"/>
    <w:rsid w:val="00FD73AF"/>
    <w:rsid w:val="00FF1BE7"/>
    <w:rsid w:val="00FF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9354C"/>
  <w15:docId w15:val="{E28232DA-D59C-4734-A972-6E2C8A3FA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F6A95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unhideWhenUsed/>
    <w:rsid w:val="002C75C1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2C75C1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2C75C1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B17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7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22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26C2D-8796-4D92-9452-7F64AA1B4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509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- Coletivos</dc:creator>
  <cp:keywords/>
  <dc:description/>
  <cp:lastModifiedBy>MARLA</cp:lastModifiedBy>
  <cp:revision>4</cp:revision>
  <cp:lastPrinted>2020-04-02T19:42:00Z</cp:lastPrinted>
  <dcterms:created xsi:type="dcterms:W3CDTF">2020-05-07T15:04:00Z</dcterms:created>
  <dcterms:modified xsi:type="dcterms:W3CDTF">2020-05-08T15:30:00Z</dcterms:modified>
</cp:coreProperties>
</file>