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178268" w14:textId="4C6FCFAB" w:rsidR="00A53A29" w:rsidRPr="007077F0" w:rsidRDefault="00591E5D" w:rsidP="0007241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077F0">
        <w:rPr>
          <w:rFonts w:ascii="Arial" w:hAnsi="Arial" w:cs="Arial"/>
          <w:sz w:val="24"/>
          <w:szCs w:val="24"/>
        </w:rPr>
        <w:t xml:space="preserve">       </w:t>
      </w:r>
      <w:r w:rsidR="00072414" w:rsidRPr="007077F0">
        <w:rPr>
          <w:rFonts w:ascii="Times New Roman" w:hAnsi="Times New Roman" w:cs="Times New Roman"/>
          <w:sz w:val="24"/>
          <w:szCs w:val="24"/>
        </w:rPr>
        <w:t xml:space="preserve">DECRETO </w:t>
      </w:r>
      <w:r w:rsidR="007077F0" w:rsidRPr="007077F0">
        <w:rPr>
          <w:rFonts w:ascii="Times New Roman" w:hAnsi="Times New Roman" w:cs="Times New Roman"/>
          <w:sz w:val="24"/>
          <w:szCs w:val="24"/>
        </w:rPr>
        <w:t>EXECUTIVO Nº 2.7</w:t>
      </w:r>
      <w:r w:rsidR="0053615F">
        <w:rPr>
          <w:rFonts w:ascii="Times New Roman" w:hAnsi="Times New Roman" w:cs="Times New Roman"/>
          <w:sz w:val="24"/>
          <w:szCs w:val="24"/>
        </w:rPr>
        <w:t>52</w:t>
      </w:r>
      <w:r w:rsidR="007077F0" w:rsidRPr="007077F0">
        <w:rPr>
          <w:rFonts w:ascii="Times New Roman" w:hAnsi="Times New Roman" w:cs="Times New Roman"/>
          <w:sz w:val="24"/>
          <w:szCs w:val="24"/>
        </w:rPr>
        <w:t xml:space="preserve">, DE </w:t>
      </w:r>
      <w:r w:rsidR="0053615F">
        <w:rPr>
          <w:rFonts w:ascii="Times New Roman" w:hAnsi="Times New Roman" w:cs="Times New Roman"/>
          <w:sz w:val="24"/>
          <w:szCs w:val="24"/>
        </w:rPr>
        <w:t>02</w:t>
      </w:r>
      <w:r w:rsidR="007077F0" w:rsidRPr="007077F0">
        <w:rPr>
          <w:rFonts w:ascii="Times New Roman" w:hAnsi="Times New Roman" w:cs="Times New Roman"/>
          <w:sz w:val="24"/>
          <w:szCs w:val="24"/>
        </w:rPr>
        <w:t xml:space="preserve"> DE </w:t>
      </w:r>
      <w:r w:rsidR="0053615F">
        <w:rPr>
          <w:rFonts w:ascii="Times New Roman" w:hAnsi="Times New Roman" w:cs="Times New Roman"/>
          <w:sz w:val="24"/>
          <w:szCs w:val="24"/>
        </w:rPr>
        <w:t>ABRIL</w:t>
      </w:r>
      <w:r w:rsidR="007077F0" w:rsidRPr="007077F0">
        <w:rPr>
          <w:rFonts w:ascii="Times New Roman" w:hAnsi="Times New Roman" w:cs="Times New Roman"/>
          <w:sz w:val="24"/>
          <w:szCs w:val="24"/>
        </w:rPr>
        <w:t xml:space="preserve"> DE 2020.</w:t>
      </w:r>
    </w:p>
    <w:p w14:paraId="52F2BB74" w14:textId="77777777" w:rsidR="00072414" w:rsidRPr="007077F0" w:rsidRDefault="00072414" w:rsidP="0007241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50E2BA7" w14:textId="7443006C" w:rsidR="00072414" w:rsidRPr="007077F0" w:rsidRDefault="0053615F" w:rsidP="007077F0">
      <w:pPr>
        <w:spacing w:after="0" w:line="360" w:lineRule="auto"/>
        <w:ind w:left="3686" w:firstLine="3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Prorroga prazo de suspensão das atividades escolares da rede municipal de ensino </w:t>
      </w:r>
      <w:r w:rsidR="00383EBA">
        <w:rPr>
          <w:rFonts w:ascii="Times New Roman" w:hAnsi="Times New Roman" w:cs="Times New Roman"/>
          <w:sz w:val="24"/>
          <w:szCs w:val="24"/>
        </w:rPr>
        <w:t xml:space="preserve">de Coronel Barros </w:t>
      </w:r>
      <w:r>
        <w:rPr>
          <w:rFonts w:ascii="Times New Roman" w:hAnsi="Times New Roman" w:cs="Times New Roman"/>
          <w:sz w:val="24"/>
          <w:szCs w:val="24"/>
        </w:rPr>
        <w:t xml:space="preserve">e regulamenta o funcionamento das atividades dos servidores lotados ou que prestam serviços junto as escolas </w:t>
      </w:r>
      <w:r w:rsidR="00383EBA">
        <w:rPr>
          <w:rFonts w:ascii="Times New Roman" w:hAnsi="Times New Roman" w:cs="Times New Roman"/>
          <w:sz w:val="24"/>
          <w:szCs w:val="24"/>
        </w:rPr>
        <w:t xml:space="preserve">da rede </w:t>
      </w:r>
      <w:r>
        <w:rPr>
          <w:rFonts w:ascii="Times New Roman" w:hAnsi="Times New Roman" w:cs="Times New Roman"/>
          <w:sz w:val="24"/>
          <w:szCs w:val="24"/>
        </w:rPr>
        <w:t>municipa</w:t>
      </w:r>
      <w:r w:rsidR="00383EBA"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398EE87" w14:textId="1F1AC3DB" w:rsidR="00172EA2" w:rsidRDefault="00172EA2" w:rsidP="007F6A95">
      <w:pPr>
        <w:tabs>
          <w:tab w:val="left" w:pos="255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581D178" w14:textId="302F4735" w:rsidR="007077F0" w:rsidRDefault="007077F0" w:rsidP="007F6A95">
      <w:pPr>
        <w:tabs>
          <w:tab w:val="left" w:pos="255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077F0">
        <w:rPr>
          <w:rFonts w:ascii="Times New Roman" w:hAnsi="Times New Roman" w:cs="Times New Roman"/>
          <w:sz w:val="24"/>
          <w:szCs w:val="24"/>
        </w:rPr>
        <w:t xml:space="preserve">Prefeito Municipal de Coronel Barros, no uso de suas atribuições legais e nos termos de que dispõe </w:t>
      </w:r>
      <w:r w:rsidRPr="00A43A05">
        <w:rPr>
          <w:rFonts w:ascii="Times New Roman" w:hAnsi="Times New Roman" w:cs="Times New Roman"/>
          <w:color w:val="000000" w:themeColor="text1"/>
          <w:sz w:val="24"/>
          <w:szCs w:val="24"/>
        </w:rPr>
        <w:t>o art.57, inciso IV da Lei Orgânica Municipal, e</w:t>
      </w:r>
    </w:p>
    <w:p w14:paraId="0F97FC55" w14:textId="12FFA5A9" w:rsidR="00A60D44" w:rsidRDefault="00D66F74" w:rsidP="00A60D44">
      <w:pPr>
        <w:tabs>
          <w:tab w:val="left" w:pos="255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077F0">
        <w:rPr>
          <w:rFonts w:ascii="Times New Roman" w:hAnsi="Times New Roman" w:cs="Times New Roman"/>
          <w:sz w:val="24"/>
          <w:szCs w:val="24"/>
        </w:rPr>
        <w:t xml:space="preserve">CONSIDERANDO </w:t>
      </w:r>
      <w:r w:rsidR="00A60D44">
        <w:rPr>
          <w:rFonts w:ascii="Times New Roman" w:hAnsi="Times New Roman" w:cs="Times New Roman"/>
          <w:sz w:val="24"/>
          <w:szCs w:val="24"/>
        </w:rPr>
        <w:t xml:space="preserve">a evolução dos casos suspeitos e confirmados do </w:t>
      </w:r>
      <w:proofErr w:type="spellStart"/>
      <w:r w:rsidR="00A60D44">
        <w:rPr>
          <w:rFonts w:ascii="Times New Roman" w:hAnsi="Times New Roman" w:cs="Times New Roman"/>
          <w:sz w:val="24"/>
          <w:szCs w:val="24"/>
        </w:rPr>
        <w:t>coronavirus</w:t>
      </w:r>
      <w:proofErr w:type="spellEnd"/>
      <w:r w:rsidR="00A60D44">
        <w:rPr>
          <w:rFonts w:ascii="Times New Roman" w:hAnsi="Times New Roman" w:cs="Times New Roman"/>
          <w:sz w:val="24"/>
          <w:szCs w:val="24"/>
        </w:rPr>
        <w:t xml:space="preserve"> em âmbito </w:t>
      </w:r>
      <w:proofErr w:type="gramStart"/>
      <w:r w:rsidR="00A60D44">
        <w:rPr>
          <w:rFonts w:ascii="Times New Roman" w:hAnsi="Times New Roman" w:cs="Times New Roman"/>
          <w:sz w:val="24"/>
          <w:szCs w:val="24"/>
        </w:rPr>
        <w:t>nacional ,</w:t>
      </w:r>
      <w:proofErr w:type="gramEnd"/>
      <w:r w:rsidR="00A60D44">
        <w:rPr>
          <w:rFonts w:ascii="Times New Roman" w:hAnsi="Times New Roman" w:cs="Times New Roman"/>
          <w:sz w:val="24"/>
          <w:szCs w:val="24"/>
        </w:rPr>
        <w:t xml:space="preserve"> estadual e regional, </w:t>
      </w:r>
      <w:r w:rsidR="0053615F">
        <w:rPr>
          <w:rFonts w:ascii="Times New Roman" w:hAnsi="Times New Roman" w:cs="Times New Roman"/>
          <w:sz w:val="24"/>
          <w:szCs w:val="24"/>
        </w:rPr>
        <w:t xml:space="preserve">e a </w:t>
      </w:r>
      <w:r w:rsidR="00383EBA">
        <w:rPr>
          <w:rFonts w:ascii="Times New Roman" w:hAnsi="Times New Roman" w:cs="Times New Roman"/>
          <w:sz w:val="24"/>
          <w:szCs w:val="24"/>
        </w:rPr>
        <w:t xml:space="preserve">necessidade de </w:t>
      </w:r>
      <w:r w:rsidR="0053615F">
        <w:rPr>
          <w:rFonts w:ascii="Times New Roman" w:hAnsi="Times New Roman" w:cs="Times New Roman"/>
          <w:sz w:val="24"/>
          <w:szCs w:val="24"/>
        </w:rPr>
        <w:t xml:space="preserve">manutenção do isolamento social recomendado pelos órgão </w:t>
      </w:r>
      <w:r w:rsidR="00383EBA">
        <w:rPr>
          <w:rFonts w:ascii="Times New Roman" w:hAnsi="Times New Roman" w:cs="Times New Roman"/>
          <w:sz w:val="24"/>
          <w:szCs w:val="24"/>
        </w:rPr>
        <w:t xml:space="preserve">oficiais </w:t>
      </w:r>
      <w:r w:rsidR="0053615F">
        <w:rPr>
          <w:rFonts w:ascii="Times New Roman" w:hAnsi="Times New Roman" w:cs="Times New Roman"/>
          <w:sz w:val="24"/>
          <w:szCs w:val="24"/>
        </w:rPr>
        <w:t xml:space="preserve">de saúde </w:t>
      </w:r>
    </w:p>
    <w:p w14:paraId="03D6C6CB" w14:textId="7482F1F3" w:rsidR="00A60D44" w:rsidRDefault="00A60D44" w:rsidP="00A60D44">
      <w:pPr>
        <w:tabs>
          <w:tab w:val="left" w:pos="255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CONSIDERANDO a </w:t>
      </w:r>
      <w:r w:rsidR="0053615F">
        <w:rPr>
          <w:rFonts w:ascii="Times New Roman" w:hAnsi="Times New Roman" w:cs="Times New Roman"/>
          <w:sz w:val="24"/>
          <w:szCs w:val="24"/>
        </w:rPr>
        <w:t>prorrogação da suspensão das atividades escolares pelo Governador do Estado do Rio Grande do Sul,</w:t>
      </w:r>
    </w:p>
    <w:p w14:paraId="5E88E1E6" w14:textId="3583C4B0" w:rsidR="00383EBA" w:rsidRPr="007077F0" w:rsidRDefault="00383EBA" w:rsidP="00A60D44">
      <w:pPr>
        <w:tabs>
          <w:tab w:val="left" w:pos="255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CONSIDERANDO as orientações de prorrogação da suspensão das atividades escolares da FAMURS/UNDIME/UNCME,</w:t>
      </w:r>
    </w:p>
    <w:p w14:paraId="00ECEB9B" w14:textId="77777777" w:rsidR="00172EA2" w:rsidRPr="007077F0" w:rsidRDefault="00172EA2" w:rsidP="007F6A95">
      <w:pPr>
        <w:tabs>
          <w:tab w:val="left" w:pos="255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5154DD7" w14:textId="1C174884" w:rsidR="00072414" w:rsidRDefault="00072414" w:rsidP="007F6A95">
      <w:pPr>
        <w:tabs>
          <w:tab w:val="left" w:pos="255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077F0">
        <w:rPr>
          <w:rFonts w:ascii="Times New Roman" w:hAnsi="Times New Roman" w:cs="Times New Roman"/>
          <w:sz w:val="24"/>
          <w:szCs w:val="24"/>
        </w:rPr>
        <w:t>DECRETA:</w:t>
      </w:r>
    </w:p>
    <w:p w14:paraId="4445B410" w14:textId="77777777" w:rsidR="00172EA2" w:rsidRPr="00FA2810" w:rsidRDefault="00172EA2" w:rsidP="007F6A95">
      <w:pPr>
        <w:tabs>
          <w:tab w:val="left" w:pos="255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851043F" w14:textId="3B6EA25C" w:rsidR="00FD73AF" w:rsidRPr="00FA2810" w:rsidRDefault="00472F06" w:rsidP="005361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2810">
        <w:rPr>
          <w:rFonts w:ascii="Times New Roman" w:hAnsi="Times New Roman" w:cs="Times New Roman"/>
          <w:bCs/>
          <w:sz w:val="24"/>
          <w:szCs w:val="24"/>
        </w:rPr>
        <w:t>Art. 1</w:t>
      </w:r>
      <w:proofErr w:type="gramStart"/>
      <w:r w:rsidRPr="00FA2810">
        <w:rPr>
          <w:rFonts w:ascii="Times New Roman" w:hAnsi="Times New Roman" w:cs="Times New Roman"/>
          <w:bCs/>
          <w:sz w:val="24"/>
          <w:szCs w:val="24"/>
        </w:rPr>
        <w:t>º</w:t>
      </w:r>
      <w:r w:rsidRPr="00FA2810">
        <w:rPr>
          <w:rFonts w:ascii="Times New Roman" w:hAnsi="Times New Roman" w:cs="Times New Roman"/>
          <w:sz w:val="24"/>
          <w:szCs w:val="24"/>
        </w:rPr>
        <w:t xml:space="preserve"> </w:t>
      </w:r>
      <w:r w:rsidR="00072523" w:rsidRPr="00FA2810">
        <w:rPr>
          <w:rFonts w:ascii="Times New Roman" w:hAnsi="Times New Roman" w:cs="Times New Roman"/>
          <w:sz w:val="24"/>
          <w:szCs w:val="24"/>
        </w:rPr>
        <w:t xml:space="preserve"> </w:t>
      </w:r>
      <w:r w:rsidR="0053615F" w:rsidRPr="00FA2810">
        <w:rPr>
          <w:rFonts w:ascii="Times New Roman" w:hAnsi="Times New Roman" w:cs="Times New Roman"/>
          <w:sz w:val="24"/>
          <w:szCs w:val="24"/>
        </w:rPr>
        <w:t>Prorroga</w:t>
      </w:r>
      <w:proofErr w:type="gramEnd"/>
      <w:r w:rsidR="0053615F" w:rsidRPr="00FA2810">
        <w:rPr>
          <w:rFonts w:ascii="Times New Roman" w:hAnsi="Times New Roman" w:cs="Times New Roman"/>
          <w:sz w:val="24"/>
          <w:szCs w:val="24"/>
        </w:rPr>
        <w:t xml:space="preserve"> a suspensão das atividades escolares da rede municipal </w:t>
      </w:r>
      <w:r w:rsidR="00383EBA" w:rsidRPr="00FA2810">
        <w:rPr>
          <w:rFonts w:ascii="Times New Roman" w:hAnsi="Times New Roman" w:cs="Times New Roman"/>
          <w:sz w:val="24"/>
          <w:szCs w:val="24"/>
        </w:rPr>
        <w:t>de ensino, de que trata o art. 2º A do  Decreto Municipal 2.739/2020,  até o dia 30 de abril de 2020</w:t>
      </w:r>
      <w:r w:rsidR="00E1432B" w:rsidRPr="00FA2810">
        <w:rPr>
          <w:rFonts w:ascii="Times New Roman" w:hAnsi="Times New Roman" w:cs="Times New Roman"/>
          <w:sz w:val="24"/>
          <w:szCs w:val="24"/>
        </w:rPr>
        <w:t>.</w:t>
      </w:r>
    </w:p>
    <w:p w14:paraId="4CB6223A" w14:textId="49AC81E9" w:rsidR="00DC1925" w:rsidRPr="00FA2810" w:rsidRDefault="0053615F" w:rsidP="009303A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2810">
        <w:rPr>
          <w:rFonts w:ascii="Times New Roman" w:hAnsi="Times New Roman" w:cs="Times New Roman"/>
          <w:sz w:val="24"/>
          <w:szCs w:val="24"/>
        </w:rPr>
        <w:t xml:space="preserve">Art.2º </w:t>
      </w:r>
      <w:r w:rsidR="00DC1925" w:rsidRPr="00FA2810">
        <w:rPr>
          <w:rFonts w:ascii="Times New Roman" w:hAnsi="Times New Roman" w:cs="Times New Roman"/>
          <w:sz w:val="24"/>
          <w:szCs w:val="24"/>
        </w:rPr>
        <w:t xml:space="preserve">Durante o período de suspensão das atividades escolares serão </w:t>
      </w:r>
      <w:proofErr w:type="gramStart"/>
      <w:r w:rsidR="00DC1925" w:rsidRPr="00FA2810">
        <w:rPr>
          <w:rFonts w:ascii="Times New Roman" w:hAnsi="Times New Roman" w:cs="Times New Roman"/>
          <w:sz w:val="24"/>
          <w:szCs w:val="24"/>
        </w:rPr>
        <w:t>mantidos</w:t>
      </w:r>
      <w:proofErr w:type="gramEnd"/>
      <w:r w:rsidR="00DC1925" w:rsidRPr="00FA2810">
        <w:rPr>
          <w:rFonts w:ascii="Times New Roman" w:hAnsi="Times New Roman" w:cs="Times New Roman"/>
          <w:sz w:val="24"/>
          <w:szCs w:val="24"/>
        </w:rPr>
        <w:t xml:space="preserve"> a</w:t>
      </w:r>
      <w:r w:rsidR="00E1432B" w:rsidRPr="00FA2810">
        <w:rPr>
          <w:rFonts w:ascii="Times New Roman" w:hAnsi="Times New Roman" w:cs="Times New Roman"/>
          <w:sz w:val="24"/>
          <w:szCs w:val="24"/>
        </w:rPr>
        <w:t>s</w:t>
      </w:r>
      <w:r w:rsidR="00DC1925" w:rsidRPr="00FA2810">
        <w:rPr>
          <w:rFonts w:ascii="Times New Roman" w:hAnsi="Times New Roman" w:cs="Times New Roman"/>
          <w:sz w:val="24"/>
          <w:szCs w:val="24"/>
        </w:rPr>
        <w:t xml:space="preserve"> contrataç</w:t>
      </w:r>
      <w:r w:rsidR="00E1432B" w:rsidRPr="00FA2810">
        <w:rPr>
          <w:rFonts w:ascii="Times New Roman" w:hAnsi="Times New Roman" w:cs="Times New Roman"/>
          <w:sz w:val="24"/>
          <w:szCs w:val="24"/>
        </w:rPr>
        <w:t>ões</w:t>
      </w:r>
      <w:r w:rsidR="00DC1925" w:rsidRPr="00FA2810">
        <w:rPr>
          <w:rFonts w:ascii="Times New Roman" w:hAnsi="Times New Roman" w:cs="Times New Roman"/>
          <w:sz w:val="24"/>
          <w:szCs w:val="24"/>
        </w:rPr>
        <w:t xml:space="preserve"> dos profissionais da educação e demais servidores</w:t>
      </w:r>
      <w:r w:rsidR="00E1432B" w:rsidRPr="00FA2810">
        <w:rPr>
          <w:rFonts w:ascii="Times New Roman" w:hAnsi="Times New Roman" w:cs="Times New Roman"/>
          <w:sz w:val="24"/>
          <w:szCs w:val="24"/>
        </w:rPr>
        <w:t xml:space="preserve"> contratados.</w:t>
      </w:r>
    </w:p>
    <w:p w14:paraId="3BF3B499" w14:textId="06A830E7" w:rsidR="00DC1925" w:rsidRPr="00FA2810" w:rsidRDefault="00DC1925" w:rsidP="009303A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2810">
        <w:rPr>
          <w:rFonts w:ascii="Times New Roman" w:hAnsi="Times New Roman" w:cs="Times New Roman"/>
          <w:sz w:val="24"/>
          <w:szCs w:val="24"/>
        </w:rPr>
        <w:t xml:space="preserve">Art.3º Durante o período de </w:t>
      </w:r>
      <w:r w:rsidR="007678C1" w:rsidRPr="00FA2810">
        <w:rPr>
          <w:rFonts w:ascii="Times New Roman" w:hAnsi="Times New Roman" w:cs="Times New Roman"/>
          <w:sz w:val="24"/>
          <w:szCs w:val="24"/>
        </w:rPr>
        <w:t xml:space="preserve">prorrogação da </w:t>
      </w:r>
      <w:r w:rsidRPr="00FA2810">
        <w:rPr>
          <w:rFonts w:ascii="Times New Roman" w:hAnsi="Times New Roman" w:cs="Times New Roman"/>
          <w:sz w:val="24"/>
          <w:szCs w:val="24"/>
        </w:rPr>
        <w:t>suspensão das atividades escolares, os servidores lotados junto a Secretaria</w:t>
      </w:r>
      <w:r w:rsidR="00E1432B" w:rsidRPr="00FA2810">
        <w:rPr>
          <w:rFonts w:ascii="Times New Roman" w:hAnsi="Times New Roman" w:cs="Times New Roman"/>
          <w:sz w:val="24"/>
          <w:szCs w:val="24"/>
        </w:rPr>
        <w:t xml:space="preserve"> Municipal</w:t>
      </w:r>
      <w:r w:rsidRPr="00FA2810">
        <w:rPr>
          <w:rFonts w:ascii="Times New Roman" w:hAnsi="Times New Roman" w:cs="Times New Roman"/>
          <w:sz w:val="24"/>
          <w:szCs w:val="24"/>
        </w:rPr>
        <w:t xml:space="preserve"> de Educação, Cultura, Desporto, Turismo, Lazer deverão conduzir suas atividades da seguinte forma:</w:t>
      </w:r>
    </w:p>
    <w:p w14:paraId="06BD9147" w14:textId="2AFDF135" w:rsidR="00DC1925" w:rsidRPr="00FA2810" w:rsidRDefault="007678C1" w:rsidP="007678C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2810">
        <w:rPr>
          <w:rFonts w:ascii="Times New Roman" w:hAnsi="Times New Roman" w:cs="Times New Roman"/>
          <w:sz w:val="24"/>
          <w:szCs w:val="24"/>
        </w:rPr>
        <w:t xml:space="preserve">I - </w:t>
      </w:r>
      <w:r w:rsidR="009303A4" w:rsidRPr="00FA2810">
        <w:rPr>
          <w:rFonts w:ascii="Times New Roman" w:hAnsi="Times New Roman" w:cs="Times New Roman"/>
          <w:sz w:val="24"/>
          <w:szCs w:val="24"/>
        </w:rPr>
        <w:t xml:space="preserve"> </w:t>
      </w:r>
      <w:r w:rsidR="00DC1925" w:rsidRPr="00FA2810">
        <w:rPr>
          <w:rFonts w:ascii="Times New Roman" w:hAnsi="Times New Roman" w:cs="Times New Roman"/>
          <w:sz w:val="24"/>
          <w:szCs w:val="24"/>
        </w:rPr>
        <w:t xml:space="preserve">Professores, Corpo Diretivo e Pedagógico continuam dispensados do comparecimento a instituição de ensino mediante manutenção das atividades escolares no sistema  </w:t>
      </w:r>
      <w:r w:rsidR="00E1432B" w:rsidRPr="00FA2810">
        <w:rPr>
          <w:rFonts w:ascii="Times New Roman" w:hAnsi="Times New Roman" w:cs="Times New Roman"/>
          <w:sz w:val="24"/>
          <w:szCs w:val="24"/>
        </w:rPr>
        <w:t xml:space="preserve">de </w:t>
      </w:r>
      <w:r w:rsidR="00DC1925" w:rsidRPr="00FA2810">
        <w:rPr>
          <w:rFonts w:ascii="Times New Roman" w:hAnsi="Times New Roman" w:cs="Times New Roman"/>
          <w:sz w:val="24"/>
          <w:szCs w:val="24"/>
        </w:rPr>
        <w:t>remessa de atividades (atividades à distância</w:t>
      </w:r>
      <w:r w:rsidR="00FA2810" w:rsidRPr="00FA2810">
        <w:rPr>
          <w:rFonts w:ascii="Times New Roman" w:hAnsi="Times New Roman" w:cs="Times New Roman"/>
          <w:sz w:val="24"/>
          <w:szCs w:val="24"/>
        </w:rPr>
        <w:t xml:space="preserve"> e home office</w:t>
      </w:r>
      <w:r w:rsidR="00DC1925" w:rsidRPr="00FA2810">
        <w:rPr>
          <w:rFonts w:ascii="Times New Roman" w:hAnsi="Times New Roman" w:cs="Times New Roman"/>
          <w:sz w:val="24"/>
          <w:szCs w:val="24"/>
        </w:rPr>
        <w:t xml:space="preserve">), garantindo aos alunos </w:t>
      </w:r>
      <w:r w:rsidR="00E1432B" w:rsidRPr="00FA2810">
        <w:rPr>
          <w:rFonts w:ascii="Times New Roman" w:hAnsi="Times New Roman" w:cs="Times New Roman"/>
          <w:sz w:val="24"/>
          <w:szCs w:val="24"/>
        </w:rPr>
        <w:t xml:space="preserve">a manutenção das </w:t>
      </w:r>
      <w:r w:rsidR="00DC1925" w:rsidRPr="00FA2810">
        <w:rPr>
          <w:rFonts w:ascii="Times New Roman" w:hAnsi="Times New Roman" w:cs="Times New Roman"/>
          <w:sz w:val="24"/>
          <w:szCs w:val="24"/>
        </w:rPr>
        <w:t>situações de aprendizagem de forma domiciliar</w:t>
      </w:r>
      <w:r w:rsidR="00E1432B" w:rsidRPr="00FA2810">
        <w:rPr>
          <w:rFonts w:ascii="Times New Roman" w:hAnsi="Times New Roman" w:cs="Times New Roman"/>
          <w:sz w:val="24"/>
          <w:szCs w:val="24"/>
        </w:rPr>
        <w:t xml:space="preserve">, totalmente alinhados ao Projeto Políticos pedagógicos Escolares - </w:t>
      </w:r>
      <w:proofErr w:type="spellStart"/>
      <w:r w:rsidR="00E1432B" w:rsidRPr="00FA2810">
        <w:rPr>
          <w:rFonts w:ascii="Times New Roman" w:hAnsi="Times New Roman" w:cs="Times New Roman"/>
          <w:sz w:val="24"/>
          <w:szCs w:val="24"/>
        </w:rPr>
        <w:t>PPPs</w:t>
      </w:r>
      <w:proofErr w:type="spellEnd"/>
      <w:r w:rsidR="00E1432B" w:rsidRPr="00FA2810">
        <w:rPr>
          <w:rFonts w:ascii="Times New Roman" w:hAnsi="Times New Roman" w:cs="Times New Roman"/>
          <w:sz w:val="24"/>
          <w:szCs w:val="24"/>
        </w:rPr>
        <w:t>, e na nova Base Nacional Comum Curricular - BNCC</w:t>
      </w:r>
    </w:p>
    <w:p w14:paraId="0737BA5C" w14:textId="326C6807" w:rsidR="00DD2C8F" w:rsidRPr="00FA2810" w:rsidRDefault="00DD2C8F" w:rsidP="009303A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2810">
        <w:rPr>
          <w:rFonts w:ascii="Times New Roman" w:hAnsi="Times New Roman" w:cs="Times New Roman"/>
          <w:sz w:val="24"/>
          <w:szCs w:val="24"/>
        </w:rPr>
        <w:lastRenderedPageBreak/>
        <w:t>I</w:t>
      </w:r>
      <w:r w:rsidR="007678C1" w:rsidRPr="00FA2810">
        <w:rPr>
          <w:rFonts w:ascii="Times New Roman" w:hAnsi="Times New Roman" w:cs="Times New Roman"/>
          <w:sz w:val="24"/>
          <w:szCs w:val="24"/>
        </w:rPr>
        <w:t>I</w:t>
      </w:r>
      <w:r w:rsidRPr="00FA2810">
        <w:rPr>
          <w:rFonts w:ascii="Times New Roman" w:hAnsi="Times New Roman" w:cs="Times New Roman"/>
          <w:sz w:val="24"/>
          <w:szCs w:val="24"/>
        </w:rPr>
        <w:t xml:space="preserve"> – Motoristas e Auxiliares de Serviços Gerais Internos</w:t>
      </w:r>
      <w:r w:rsidR="007678C1" w:rsidRPr="00FA2810">
        <w:rPr>
          <w:rFonts w:ascii="Times New Roman" w:hAnsi="Times New Roman" w:cs="Times New Roman"/>
          <w:sz w:val="24"/>
          <w:szCs w:val="24"/>
        </w:rPr>
        <w:t xml:space="preserve"> e Externos</w:t>
      </w:r>
      <w:r w:rsidRPr="00FA2810">
        <w:rPr>
          <w:rFonts w:ascii="Times New Roman" w:hAnsi="Times New Roman" w:cs="Times New Roman"/>
          <w:sz w:val="24"/>
          <w:szCs w:val="24"/>
        </w:rPr>
        <w:t>, a disposição da Secretaria Municipal de</w:t>
      </w:r>
      <w:r w:rsidR="007678C1" w:rsidRPr="00FA2810">
        <w:rPr>
          <w:rFonts w:ascii="Times New Roman" w:hAnsi="Times New Roman" w:cs="Times New Roman"/>
          <w:sz w:val="24"/>
          <w:szCs w:val="24"/>
        </w:rPr>
        <w:t xml:space="preserve"> Educação, Cultura, Turismo, Desporto e Lazer, que na falta de atividades os colocará </w:t>
      </w:r>
      <w:proofErr w:type="spellStart"/>
      <w:r w:rsidR="007678C1" w:rsidRPr="00FA2810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="007678C1" w:rsidRPr="00FA2810">
        <w:rPr>
          <w:rFonts w:ascii="Times New Roman" w:hAnsi="Times New Roman" w:cs="Times New Roman"/>
          <w:sz w:val="24"/>
          <w:szCs w:val="24"/>
        </w:rPr>
        <w:t xml:space="preserve"> disposição </w:t>
      </w:r>
      <w:r w:rsidR="00E1432B" w:rsidRPr="00FA2810">
        <w:rPr>
          <w:rFonts w:ascii="Times New Roman" w:hAnsi="Times New Roman" w:cs="Times New Roman"/>
          <w:sz w:val="24"/>
          <w:szCs w:val="24"/>
        </w:rPr>
        <w:t>da</w:t>
      </w:r>
      <w:r w:rsidR="007678C1" w:rsidRPr="00FA2810">
        <w:rPr>
          <w:rFonts w:ascii="Times New Roman" w:hAnsi="Times New Roman" w:cs="Times New Roman"/>
          <w:sz w:val="24"/>
          <w:szCs w:val="24"/>
        </w:rPr>
        <w:t>s demais secretarias do município;</w:t>
      </w:r>
    </w:p>
    <w:p w14:paraId="3E2A78C2" w14:textId="25763472" w:rsidR="00E1432B" w:rsidRPr="00FA2810" w:rsidRDefault="00E1432B" w:rsidP="009303A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2810">
        <w:rPr>
          <w:rFonts w:ascii="Times New Roman" w:hAnsi="Times New Roman" w:cs="Times New Roman"/>
          <w:sz w:val="24"/>
          <w:szCs w:val="24"/>
        </w:rPr>
        <w:t xml:space="preserve">III- Secretario de Escola </w:t>
      </w:r>
      <w:proofErr w:type="gramStart"/>
      <w:r w:rsidRPr="00FA2810">
        <w:rPr>
          <w:rFonts w:ascii="Times New Roman" w:hAnsi="Times New Roman" w:cs="Times New Roman"/>
          <w:sz w:val="24"/>
          <w:szCs w:val="24"/>
        </w:rPr>
        <w:t>deverá  permanecer</w:t>
      </w:r>
      <w:proofErr w:type="gramEnd"/>
      <w:r w:rsidR="00B75306" w:rsidRPr="00FA2810">
        <w:rPr>
          <w:rFonts w:ascii="Times New Roman" w:hAnsi="Times New Roman" w:cs="Times New Roman"/>
          <w:sz w:val="24"/>
          <w:szCs w:val="24"/>
        </w:rPr>
        <w:t xml:space="preserve"> e</w:t>
      </w:r>
      <w:r w:rsidRPr="00FA2810">
        <w:rPr>
          <w:rFonts w:ascii="Times New Roman" w:hAnsi="Times New Roman" w:cs="Times New Roman"/>
          <w:sz w:val="24"/>
          <w:szCs w:val="24"/>
        </w:rPr>
        <w:t>m atividade, em turno único, junto a Secretaria da Escola;</w:t>
      </w:r>
    </w:p>
    <w:p w14:paraId="1175005E" w14:textId="518FC020" w:rsidR="007678C1" w:rsidRPr="00FA2810" w:rsidRDefault="00DD2C8F" w:rsidP="009303A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2810">
        <w:rPr>
          <w:rFonts w:ascii="Times New Roman" w:hAnsi="Times New Roman" w:cs="Times New Roman"/>
          <w:sz w:val="24"/>
          <w:szCs w:val="24"/>
        </w:rPr>
        <w:t>I</w:t>
      </w:r>
      <w:r w:rsidR="00E1432B" w:rsidRPr="00FA2810">
        <w:rPr>
          <w:rFonts w:ascii="Times New Roman" w:hAnsi="Times New Roman" w:cs="Times New Roman"/>
          <w:sz w:val="24"/>
          <w:szCs w:val="24"/>
        </w:rPr>
        <w:t>V</w:t>
      </w:r>
      <w:r w:rsidRPr="00FA2810">
        <w:rPr>
          <w:rFonts w:ascii="Times New Roman" w:hAnsi="Times New Roman" w:cs="Times New Roman"/>
          <w:sz w:val="24"/>
          <w:szCs w:val="24"/>
        </w:rPr>
        <w:t xml:space="preserve"> – </w:t>
      </w:r>
      <w:r w:rsidR="007678C1" w:rsidRPr="00FA2810">
        <w:rPr>
          <w:rFonts w:ascii="Times New Roman" w:hAnsi="Times New Roman" w:cs="Times New Roman"/>
          <w:sz w:val="24"/>
          <w:szCs w:val="24"/>
        </w:rPr>
        <w:t>Auxiliares de Educação</w:t>
      </w:r>
      <w:r w:rsidR="00B75306" w:rsidRPr="00FA2810">
        <w:rPr>
          <w:rFonts w:ascii="Times New Roman" w:hAnsi="Times New Roman" w:cs="Times New Roman"/>
          <w:sz w:val="24"/>
          <w:szCs w:val="24"/>
        </w:rPr>
        <w:t xml:space="preserve"> e</w:t>
      </w:r>
      <w:r w:rsidR="007678C1" w:rsidRPr="00FA2810">
        <w:rPr>
          <w:rFonts w:ascii="Times New Roman" w:hAnsi="Times New Roman" w:cs="Times New Roman"/>
          <w:sz w:val="24"/>
          <w:szCs w:val="24"/>
        </w:rPr>
        <w:t xml:space="preserve"> Merendeiras deverão:</w:t>
      </w:r>
    </w:p>
    <w:p w14:paraId="1F095618" w14:textId="726FAEB6" w:rsidR="007678C1" w:rsidRPr="00FA2810" w:rsidRDefault="007678C1" w:rsidP="007678C1">
      <w:pPr>
        <w:pStyle w:val="PargrafodaLista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2810">
        <w:rPr>
          <w:rFonts w:ascii="Times New Roman" w:hAnsi="Times New Roman" w:cs="Times New Roman"/>
          <w:sz w:val="24"/>
          <w:szCs w:val="24"/>
        </w:rPr>
        <w:t xml:space="preserve"> realizar cursos à distância, em áreas afins, que terão sua carga horária computada como horário </w:t>
      </w:r>
      <w:r w:rsidR="00B75306" w:rsidRPr="00FA2810">
        <w:rPr>
          <w:rFonts w:ascii="Times New Roman" w:hAnsi="Times New Roman" w:cs="Times New Roman"/>
          <w:sz w:val="24"/>
          <w:szCs w:val="24"/>
        </w:rPr>
        <w:t xml:space="preserve">efetivo </w:t>
      </w:r>
      <w:r w:rsidRPr="00FA2810">
        <w:rPr>
          <w:rFonts w:ascii="Times New Roman" w:hAnsi="Times New Roman" w:cs="Times New Roman"/>
          <w:sz w:val="24"/>
          <w:szCs w:val="24"/>
        </w:rPr>
        <w:t>de trabalho;</w:t>
      </w:r>
    </w:p>
    <w:p w14:paraId="457F5E5D" w14:textId="70002193" w:rsidR="007678C1" w:rsidRPr="00FA2810" w:rsidRDefault="007678C1" w:rsidP="007678C1">
      <w:pPr>
        <w:pStyle w:val="PargrafodaLista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2810">
        <w:rPr>
          <w:rFonts w:ascii="Times New Roman" w:hAnsi="Times New Roman" w:cs="Times New Roman"/>
          <w:sz w:val="24"/>
          <w:szCs w:val="24"/>
        </w:rPr>
        <w:t>fica</w:t>
      </w:r>
      <w:r w:rsidR="00B75306" w:rsidRPr="00FA2810">
        <w:rPr>
          <w:rFonts w:ascii="Times New Roman" w:hAnsi="Times New Roman" w:cs="Times New Roman"/>
          <w:sz w:val="24"/>
          <w:szCs w:val="24"/>
        </w:rPr>
        <w:t>r</w:t>
      </w:r>
      <w:r w:rsidRPr="00FA28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2810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Pr="00FA2810">
        <w:rPr>
          <w:rFonts w:ascii="Times New Roman" w:hAnsi="Times New Roman" w:cs="Times New Roman"/>
          <w:sz w:val="24"/>
          <w:szCs w:val="24"/>
        </w:rPr>
        <w:t xml:space="preserve"> disposição da Secretaria Municipal de   Educação, Cultura, Turismo, Desporto e Lazer para convocação </w:t>
      </w:r>
      <w:r w:rsidR="00822965" w:rsidRPr="00FA2810">
        <w:rPr>
          <w:rFonts w:ascii="Times New Roman" w:hAnsi="Times New Roman" w:cs="Times New Roman"/>
          <w:sz w:val="24"/>
          <w:szCs w:val="24"/>
        </w:rPr>
        <w:t>de</w:t>
      </w:r>
      <w:r w:rsidRPr="00FA2810">
        <w:rPr>
          <w:rFonts w:ascii="Times New Roman" w:hAnsi="Times New Roman" w:cs="Times New Roman"/>
          <w:sz w:val="24"/>
          <w:szCs w:val="24"/>
        </w:rPr>
        <w:t xml:space="preserve"> realização de atividades </w:t>
      </w:r>
      <w:proofErr w:type="gramStart"/>
      <w:r w:rsidRPr="00FA2810">
        <w:rPr>
          <w:rFonts w:ascii="Times New Roman" w:hAnsi="Times New Roman" w:cs="Times New Roman"/>
          <w:sz w:val="24"/>
          <w:szCs w:val="24"/>
        </w:rPr>
        <w:t>afins,  junto</w:t>
      </w:r>
      <w:proofErr w:type="gramEnd"/>
      <w:r w:rsidRPr="00FA2810">
        <w:rPr>
          <w:rFonts w:ascii="Times New Roman" w:hAnsi="Times New Roman" w:cs="Times New Roman"/>
          <w:sz w:val="24"/>
          <w:szCs w:val="24"/>
        </w:rPr>
        <w:t xml:space="preserve"> a Secretaria</w:t>
      </w:r>
      <w:r w:rsidR="00327CC2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14:paraId="4C2AF88F" w14:textId="21FF6E83" w:rsidR="00822965" w:rsidRDefault="00822965" w:rsidP="007F6A9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Art.4</w:t>
      </w:r>
      <w:r w:rsidR="008E2417">
        <w:rPr>
          <w:rFonts w:ascii="Times New Roman" w:hAnsi="Times New Roman" w:cs="Times New Roman"/>
          <w:sz w:val="24"/>
          <w:szCs w:val="24"/>
        </w:rPr>
        <w:t>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O professores convocados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para regime suplementar e que estiverem exercendo suas funções com regência de classe terão suas convocações mantidas, as</w:t>
      </w:r>
      <w:r w:rsidR="00C51F0F">
        <w:rPr>
          <w:rFonts w:ascii="Times New Roman" w:hAnsi="Times New Roman" w:cs="Times New Roman"/>
          <w:sz w:val="24"/>
          <w:szCs w:val="24"/>
        </w:rPr>
        <w:t xml:space="preserve"> </w:t>
      </w:r>
      <w:r w:rsidR="00FA2810">
        <w:rPr>
          <w:rFonts w:ascii="Times New Roman" w:hAnsi="Times New Roman" w:cs="Times New Roman"/>
          <w:sz w:val="24"/>
          <w:szCs w:val="24"/>
        </w:rPr>
        <w:t xml:space="preserve">demais </w:t>
      </w:r>
      <w:r w:rsidR="00C51F0F">
        <w:rPr>
          <w:rFonts w:ascii="Times New Roman" w:hAnsi="Times New Roman" w:cs="Times New Roman"/>
          <w:sz w:val="24"/>
          <w:szCs w:val="24"/>
        </w:rPr>
        <w:t>convocações</w:t>
      </w:r>
      <w:r>
        <w:rPr>
          <w:rFonts w:ascii="Times New Roman" w:hAnsi="Times New Roman" w:cs="Times New Roman"/>
          <w:sz w:val="24"/>
          <w:szCs w:val="24"/>
        </w:rPr>
        <w:t xml:space="preserve"> serão suspensas</w:t>
      </w:r>
      <w:r w:rsidR="008E2417">
        <w:rPr>
          <w:rFonts w:ascii="Times New Roman" w:hAnsi="Times New Roman" w:cs="Times New Roman"/>
          <w:sz w:val="24"/>
          <w:szCs w:val="24"/>
        </w:rPr>
        <w:t xml:space="preserve"> até o início regular das atividades escolares.</w:t>
      </w:r>
    </w:p>
    <w:p w14:paraId="0F0A283C" w14:textId="52393834" w:rsidR="00072414" w:rsidRDefault="00D449DF" w:rsidP="002C75C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077F0">
        <w:rPr>
          <w:rFonts w:ascii="Times New Roman" w:hAnsi="Times New Roman" w:cs="Times New Roman"/>
          <w:sz w:val="24"/>
          <w:szCs w:val="24"/>
        </w:rPr>
        <w:t>Art.</w:t>
      </w:r>
      <w:r w:rsidR="002C75C1" w:rsidRPr="007077F0">
        <w:rPr>
          <w:rFonts w:ascii="Times New Roman" w:hAnsi="Times New Roman" w:cs="Times New Roman"/>
          <w:sz w:val="24"/>
          <w:szCs w:val="24"/>
        </w:rPr>
        <w:t xml:space="preserve"> </w:t>
      </w:r>
      <w:r w:rsidR="00FA2810">
        <w:rPr>
          <w:rFonts w:ascii="Times New Roman" w:hAnsi="Times New Roman" w:cs="Times New Roman"/>
          <w:sz w:val="24"/>
          <w:szCs w:val="24"/>
        </w:rPr>
        <w:t>5</w:t>
      </w:r>
      <w:r w:rsidRPr="007077F0">
        <w:rPr>
          <w:rFonts w:ascii="Times New Roman" w:hAnsi="Times New Roman" w:cs="Times New Roman"/>
          <w:sz w:val="24"/>
          <w:szCs w:val="24"/>
        </w:rPr>
        <w:t>º Este Decreto entra em vigor na data de sua publicação</w:t>
      </w:r>
      <w:r w:rsidR="00472F06">
        <w:rPr>
          <w:rFonts w:ascii="Times New Roman" w:hAnsi="Times New Roman" w:cs="Times New Roman"/>
          <w:sz w:val="24"/>
          <w:szCs w:val="24"/>
        </w:rPr>
        <w:t>.</w:t>
      </w:r>
    </w:p>
    <w:p w14:paraId="1709FE41" w14:textId="5A6E3D79" w:rsidR="00FA2810" w:rsidRDefault="00FA2810" w:rsidP="002C75C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Art. 6º Revogam-se as disposições em contrário.</w:t>
      </w:r>
    </w:p>
    <w:p w14:paraId="1AB8DB55" w14:textId="65B9E417" w:rsidR="00472F06" w:rsidRDefault="00472F06" w:rsidP="002C75C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B20F13A" w14:textId="7319929F" w:rsidR="00472F06" w:rsidRDefault="00472F06" w:rsidP="002C75C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Coronel Barros, </w:t>
      </w:r>
      <w:r w:rsidR="00383EBA">
        <w:rPr>
          <w:rFonts w:ascii="Times New Roman" w:hAnsi="Times New Roman" w:cs="Times New Roman"/>
          <w:sz w:val="24"/>
          <w:szCs w:val="24"/>
        </w:rPr>
        <w:t>02</w:t>
      </w:r>
      <w:r>
        <w:rPr>
          <w:rFonts w:ascii="Times New Roman" w:hAnsi="Times New Roman" w:cs="Times New Roman"/>
          <w:sz w:val="24"/>
          <w:szCs w:val="24"/>
        </w:rPr>
        <w:t xml:space="preserve"> de </w:t>
      </w:r>
      <w:r w:rsidR="00383EBA">
        <w:rPr>
          <w:rFonts w:ascii="Times New Roman" w:hAnsi="Times New Roman" w:cs="Times New Roman"/>
          <w:sz w:val="24"/>
          <w:szCs w:val="24"/>
        </w:rPr>
        <w:t>abril</w:t>
      </w:r>
      <w:r>
        <w:rPr>
          <w:rFonts w:ascii="Times New Roman" w:hAnsi="Times New Roman" w:cs="Times New Roman"/>
          <w:sz w:val="24"/>
          <w:szCs w:val="24"/>
        </w:rPr>
        <w:t xml:space="preserve"> de 2020.</w:t>
      </w:r>
    </w:p>
    <w:p w14:paraId="16043E20" w14:textId="5C5FE71A" w:rsidR="00472F06" w:rsidRDefault="00472F06" w:rsidP="002C75C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A825887" w14:textId="433AD59D" w:rsidR="00472F06" w:rsidRPr="00472F06" w:rsidRDefault="00472F06" w:rsidP="00472F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806407E" w14:textId="37037F5D" w:rsidR="00472F06" w:rsidRPr="00472F06" w:rsidRDefault="00472F06" w:rsidP="00472F06">
      <w:pPr>
        <w:tabs>
          <w:tab w:val="left" w:pos="1418"/>
          <w:tab w:val="left" w:pos="4253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72F06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472F06">
        <w:rPr>
          <w:rFonts w:ascii="Times New Roman" w:hAnsi="Times New Roman" w:cs="Times New Roman"/>
          <w:b/>
          <w:sz w:val="24"/>
          <w:szCs w:val="24"/>
        </w:rPr>
        <w:tab/>
      </w:r>
      <w:r w:rsidRPr="00472F06">
        <w:rPr>
          <w:rFonts w:ascii="Times New Roman" w:hAnsi="Times New Roman" w:cs="Times New Roman"/>
          <w:b/>
          <w:sz w:val="24"/>
          <w:szCs w:val="24"/>
        </w:rPr>
        <w:tab/>
      </w:r>
      <w:r w:rsidRPr="00472F06">
        <w:rPr>
          <w:rFonts w:ascii="Times New Roman" w:hAnsi="Times New Roman" w:cs="Times New Roman"/>
          <w:b/>
          <w:sz w:val="24"/>
          <w:szCs w:val="24"/>
        </w:rPr>
        <w:tab/>
        <w:t xml:space="preserve">               Edison Osvaldo </w:t>
      </w:r>
      <w:proofErr w:type="spellStart"/>
      <w:r w:rsidRPr="00472F06">
        <w:rPr>
          <w:rFonts w:ascii="Times New Roman" w:hAnsi="Times New Roman" w:cs="Times New Roman"/>
          <w:b/>
          <w:sz w:val="24"/>
          <w:szCs w:val="24"/>
        </w:rPr>
        <w:t>Arnt</w:t>
      </w:r>
      <w:proofErr w:type="spellEnd"/>
    </w:p>
    <w:p w14:paraId="02E50BE0" w14:textId="42A3DB5E" w:rsidR="00472F06" w:rsidRDefault="00472F06" w:rsidP="00472F06">
      <w:pPr>
        <w:tabs>
          <w:tab w:val="left" w:pos="1418"/>
          <w:tab w:val="left" w:pos="425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2F06">
        <w:rPr>
          <w:rFonts w:ascii="Times New Roman" w:hAnsi="Times New Roman" w:cs="Times New Roman"/>
          <w:sz w:val="24"/>
          <w:szCs w:val="24"/>
        </w:rPr>
        <w:tab/>
      </w:r>
      <w:r w:rsidRPr="00472F06">
        <w:rPr>
          <w:rFonts w:ascii="Times New Roman" w:hAnsi="Times New Roman" w:cs="Times New Roman"/>
          <w:sz w:val="24"/>
          <w:szCs w:val="24"/>
        </w:rPr>
        <w:tab/>
      </w:r>
      <w:r w:rsidRPr="00472F06">
        <w:rPr>
          <w:rFonts w:ascii="Times New Roman" w:hAnsi="Times New Roman" w:cs="Times New Roman"/>
          <w:sz w:val="24"/>
          <w:szCs w:val="24"/>
        </w:rPr>
        <w:tab/>
      </w:r>
      <w:r w:rsidRPr="00472F06">
        <w:rPr>
          <w:rFonts w:ascii="Times New Roman" w:hAnsi="Times New Roman" w:cs="Times New Roman"/>
          <w:sz w:val="24"/>
          <w:szCs w:val="24"/>
        </w:rPr>
        <w:tab/>
        <w:t xml:space="preserve">                 Prefeito</w:t>
      </w:r>
      <w:r w:rsidRPr="00472F06">
        <w:rPr>
          <w:rFonts w:ascii="Times New Roman" w:hAnsi="Times New Roman" w:cs="Times New Roman"/>
          <w:sz w:val="24"/>
          <w:szCs w:val="24"/>
        </w:rPr>
        <w:tab/>
      </w:r>
    </w:p>
    <w:p w14:paraId="23237579" w14:textId="225E7202" w:rsidR="00472F06" w:rsidRDefault="00472F06" w:rsidP="00472F06">
      <w:pPr>
        <w:tabs>
          <w:tab w:val="left" w:pos="1418"/>
          <w:tab w:val="left" w:pos="4253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8054BA5" w14:textId="24BF94CB" w:rsidR="00472F06" w:rsidRDefault="00472F06" w:rsidP="00472F06">
      <w:pPr>
        <w:tabs>
          <w:tab w:val="left" w:pos="1418"/>
          <w:tab w:val="left" w:pos="425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2F06">
        <w:rPr>
          <w:rFonts w:ascii="Times New Roman" w:hAnsi="Times New Roman" w:cs="Times New Roman"/>
          <w:sz w:val="24"/>
          <w:szCs w:val="24"/>
        </w:rPr>
        <w:t>Registre-se e publique-se,</w:t>
      </w:r>
    </w:p>
    <w:p w14:paraId="64BBEE62" w14:textId="18B5201D" w:rsidR="00472F06" w:rsidRDefault="00472F06" w:rsidP="00472F06">
      <w:pPr>
        <w:tabs>
          <w:tab w:val="left" w:pos="1418"/>
          <w:tab w:val="left" w:pos="425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9DAB55" w14:textId="77777777" w:rsidR="00472F06" w:rsidRPr="00472F06" w:rsidRDefault="00472F06" w:rsidP="00472F06">
      <w:pPr>
        <w:tabs>
          <w:tab w:val="left" w:pos="1418"/>
          <w:tab w:val="left" w:pos="4253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E33C66B" w14:textId="77777777" w:rsidR="00472F06" w:rsidRPr="00472F06" w:rsidRDefault="00472F06" w:rsidP="00472F06">
      <w:pPr>
        <w:tabs>
          <w:tab w:val="left" w:pos="1418"/>
          <w:tab w:val="left" w:pos="425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34FE0AB" w14:textId="2770FDC8" w:rsidR="00472F06" w:rsidRPr="00472F06" w:rsidRDefault="00472F06" w:rsidP="00472F06">
      <w:pPr>
        <w:tabs>
          <w:tab w:val="left" w:pos="1418"/>
          <w:tab w:val="left" w:pos="4253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472F06">
        <w:rPr>
          <w:rFonts w:ascii="Times New Roman" w:hAnsi="Times New Roman" w:cs="Times New Roman"/>
          <w:b/>
          <w:sz w:val="24"/>
          <w:szCs w:val="24"/>
        </w:rPr>
        <w:t xml:space="preserve">Edison Haroldo </w:t>
      </w:r>
      <w:proofErr w:type="spellStart"/>
      <w:r w:rsidRPr="00472F06">
        <w:rPr>
          <w:rFonts w:ascii="Times New Roman" w:hAnsi="Times New Roman" w:cs="Times New Roman"/>
          <w:b/>
          <w:sz w:val="24"/>
          <w:szCs w:val="24"/>
        </w:rPr>
        <w:t>Kirmess</w:t>
      </w:r>
      <w:proofErr w:type="spellEnd"/>
    </w:p>
    <w:p w14:paraId="3A6AEC3E" w14:textId="77777777" w:rsidR="00472F06" w:rsidRPr="00472F06" w:rsidRDefault="00472F06" w:rsidP="00472F06">
      <w:pPr>
        <w:tabs>
          <w:tab w:val="left" w:pos="1418"/>
          <w:tab w:val="left" w:pos="425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2F06">
        <w:rPr>
          <w:rFonts w:ascii="Times New Roman" w:hAnsi="Times New Roman" w:cs="Times New Roman"/>
          <w:sz w:val="24"/>
          <w:szCs w:val="24"/>
        </w:rPr>
        <w:t xml:space="preserve">Sec.Mun.de </w:t>
      </w:r>
      <w:proofErr w:type="spellStart"/>
      <w:proofErr w:type="gramStart"/>
      <w:r w:rsidRPr="00472F06">
        <w:rPr>
          <w:rFonts w:ascii="Times New Roman" w:hAnsi="Times New Roman" w:cs="Times New Roman"/>
          <w:sz w:val="24"/>
          <w:szCs w:val="24"/>
        </w:rPr>
        <w:t>Adm.Planej.Finan</w:t>
      </w:r>
      <w:proofErr w:type="spellEnd"/>
      <w:proofErr w:type="gramEnd"/>
      <w:r w:rsidRPr="00472F06">
        <w:rPr>
          <w:rFonts w:ascii="Times New Roman" w:hAnsi="Times New Roman" w:cs="Times New Roman"/>
          <w:sz w:val="24"/>
          <w:szCs w:val="24"/>
        </w:rPr>
        <w:t>.</w:t>
      </w:r>
    </w:p>
    <w:p w14:paraId="4D7D3926" w14:textId="77777777" w:rsidR="00472F06" w:rsidRPr="00472F06" w:rsidRDefault="00472F06" w:rsidP="00472F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472F06" w:rsidRPr="00472F06" w:rsidSect="00FA2810">
      <w:pgSz w:w="11906" w:h="16838"/>
      <w:pgMar w:top="2552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A9426E6" w14:textId="77777777" w:rsidR="002C75C1" w:rsidRDefault="002C75C1" w:rsidP="002C75C1">
      <w:pPr>
        <w:spacing w:after="0" w:line="240" w:lineRule="auto"/>
      </w:pPr>
      <w:r>
        <w:separator/>
      </w:r>
    </w:p>
  </w:endnote>
  <w:endnote w:type="continuationSeparator" w:id="0">
    <w:p w14:paraId="5D38CEC1" w14:textId="77777777" w:rsidR="002C75C1" w:rsidRDefault="002C75C1" w:rsidP="002C7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3B64065" w14:textId="77777777" w:rsidR="002C75C1" w:rsidRDefault="002C75C1" w:rsidP="002C75C1">
      <w:pPr>
        <w:spacing w:after="0" w:line="240" w:lineRule="auto"/>
      </w:pPr>
      <w:r>
        <w:separator/>
      </w:r>
    </w:p>
  </w:footnote>
  <w:footnote w:type="continuationSeparator" w:id="0">
    <w:p w14:paraId="5D8B7E72" w14:textId="77777777" w:rsidR="002C75C1" w:rsidRDefault="002C75C1" w:rsidP="002C75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83972D3"/>
    <w:multiLevelType w:val="hybridMultilevel"/>
    <w:tmpl w:val="082AB764"/>
    <w:lvl w:ilvl="0" w:tplc="BCBAE4FA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2414"/>
    <w:rsid w:val="00072414"/>
    <w:rsid w:val="00072523"/>
    <w:rsid w:val="000C7ABA"/>
    <w:rsid w:val="00172EA2"/>
    <w:rsid w:val="002C75C1"/>
    <w:rsid w:val="00327CC2"/>
    <w:rsid w:val="00383EBA"/>
    <w:rsid w:val="004528E1"/>
    <w:rsid w:val="00472F06"/>
    <w:rsid w:val="00475C1C"/>
    <w:rsid w:val="004B17E6"/>
    <w:rsid w:val="00505596"/>
    <w:rsid w:val="0053615F"/>
    <w:rsid w:val="00591E5D"/>
    <w:rsid w:val="005E4082"/>
    <w:rsid w:val="007077F0"/>
    <w:rsid w:val="007678C1"/>
    <w:rsid w:val="007E1CA3"/>
    <w:rsid w:val="007F6A95"/>
    <w:rsid w:val="008163BD"/>
    <w:rsid w:val="00822965"/>
    <w:rsid w:val="008B4756"/>
    <w:rsid w:val="008E2417"/>
    <w:rsid w:val="009303A4"/>
    <w:rsid w:val="00A001B6"/>
    <w:rsid w:val="00A43A05"/>
    <w:rsid w:val="00A53A29"/>
    <w:rsid w:val="00A55D3B"/>
    <w:rsid w:val="00A60D44"/>
    <w:rsid w:val="00B75306"/>
    <w:rsid w:val="00BB79ED"/>
    <w:rsid w:val="00BE130E"/>
    <w:rsid w:val="00C108A6"/>
    <w:rsid w:val="00C51F0F"/>
    <w:rsid w:val="00CA6E36"/>
    <w:rsid w:val="00D02784"/>
    <w:rsid w:val="00D449DF"/>
    <w:rsid w:val="00D66F74"/>
    <w:rsid w:val="00DC1925"/>
    <w:rsid w:val="00DD2C8F"/>
    <w:rsid w:val="00E1432B"/>
    <w:rsid w:val="00EC3E19"/>
    <w:rsid w:val="00EC719F"/>
    <w:rsid w:val="00EF1DD7"/>
    <w:rsid w:val="00F46AD2"/>
    <w:rsid w:val="00FA2810"/>
    <w:rsid w:val="00FB7424"/>
    <w:rsid w:val="00FD73AF"/>
    <w:rsid w:val="00FF1BE7"/>
    <w:rsid w:val="00FF3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79354C"/>
  <w15:docId w15:val="{E28232DA-D59C-4734-A972-6E2C8A3FA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7F6A95"/>
    <w:pPr>
      <w:ind w:left="720"/>
      <w:contextualSpacing/>
    </w:pPr>
  </w:style>
  <w:style w:type="paragraph" w:styleId="Textodenotaderodap">
    <w:name w:val="footnote text"/>
    <w:basedOn w:val="Normal"/>
    <w:link w:val="TextodenotaderodapChar"/>
    <w:uiPriority w:val="99"/>
    <w:unhideWhenUsed/>
    <w:rsid w:val="002C75C1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2C75C1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2C75C1"/>
    <w:rPr>
      <w:vertAlign w:val="superscri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B17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7E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9223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CD1BD1-B560-4488-9433-19CBA7B5F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484</Words>
  <Characters>2619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Maria - Coletivos</dc:creator>
  <cp:keywords/>
  <dc:description/>
  <cp:lastModifiedBy>MARLA</cp:lastModifiedBy>
  <cp:revision>4</cp:revision>
  <cp:lastPrinted>2020-04-02T19:42:00Z</cp:lastPrinted>
  <dcterms:created xsi:type="dcterms:W3CDTF">2020-04-02T17:50:00Z</dcterms:created>
  <dcterms:modified xsi:type="dcterms:W3CDTF">2020-04-02T19:46:00Z</dcterms:modified>
</cp:coreProperties>
</file>